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6B" w:rsidRDefault="0030446B" w:rsidP="00304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Тарифы за предоставление доступа к сопряженным объектам инфраструктуры </w:t>
      </w:r>
    </w:p>
    <w:p w:rsidR="00F15D30" w:rsidRDefault="0030446B" w:rsidP="00304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размещения линий связи</w:t>
      </w:r>
    </w:p>
    <w:p w:rsidR="002C0C40" w:rsidRDefault="002C0C40" w:rsidP="002C0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ООО "Режевские электрические сети"</w:t>
      </w:r>
    </w:p>
    <w:p w:rsidR="002C0C40" w:rsidRDefault="002C0C40" w:rsidP="002C0C40">
      <w:pPr>
        <w:spacing w:after="0"/>
        <w:jc w:val="center"/>
        <w:rPr>
          <w:rFonts w:eastAsia="Times New Roman"/>
          <w:color w:val="000000"/>
          <w:sz w:val="24"/>
          <w:szCs w:val="24"/>
        </w:rPr>
      </w:pPr>
    </w:p>
    <w:p w:rsidR="00C352FB" w:rsidRPr="003F7084" w:rsidRDefault="00C352FB" w:rsidP="002C0C40">
      <w:pPr>
        <w:spacing w:after="0"/>
        <w:jc w:val="center"/>
        <w:rPr>
          <w:rFonts w:eastAsia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55"/>
        <w:gridCol w:w="5725"/>
        <w:gridCol w:w="3640"/>
        <w:gridCol w:w="3640"/>
      </w:tblGrid>
      <w:tr w:rsidR="00FD27D1" w:rsidTr="003F72B7">
        <w:trPr>
          <w:trHeight w:val="859"/>
        </w:trPr>
        <w:tc>
          <w:tcPr>
            <w:tcW w:w="1555" w:type="dxa"/>
          </w:tcPr>
          <w:p w:rsidR="00FD27D1" w:rsidRPr="00FD27D1" w:rsidRDefault="00FD27D1" w:rsidP="00FD2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7D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25" w:type="dxa"/>
          </w:tcPr>
          <w:p w:rsidR="00FD27D1" w:rsidRDefault="003F72B7" w:rsidP="00FD2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инфраструктуры</w:t>
            </w:r>
            <w:r w:rsidR="009E4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496014" w:rsidRPr="00FD27D1" w:rsidRDefault="00496014" w:rsidP="00FD2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 опор</w:t>
            </w:r>
          </w:p>
        </w:tc>
        <w:tc>
          <w:tcPr>
            <w:tcW w:w="3640" w:type="dxa"/>
          </w:tcPr>
          <w:p w:rsidR="00FD27D1" w:rsidRDefault="003B542C" w:rsidP="00FD2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Передаваемое</w:t>
            </w:r>
          </w:p>
          <w:p w:rsidR="003B542C" w:rsidRPr="00FD27D1" w:rsidRDefault="003B542C" w:rsidP="00FD2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напряжение, кВ</w:t>
            </w:r>
          </w:p>
        </w:tc>
        <w:tc>
          <w:tcPr>
            <w:tcW w:w="3640" w:type="dxa"/>
          </w:tcPr>
          <w:p w:rsidR="000F1877" w:rsidRDefault="003B542C" w:rsidP="00FD2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1</w:t>
            </w:r>
            <w:r w:rsidR="000F1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крепление </w:t>
            </w:r>
          </w:p>
          <w:p w:rsidR="00FD27D1" w:rsidRDefault="000F1877" w:rsidP="00FD2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1 </w:t>
            </w:r>
            <w:r w:rsidR="003B542C">
              <w:rPr>
                <w:rFonts w:ascii="Times New Roman" w:hAnsi="Times New Roman" w:cs="Times New Roman"/>
                <w:b/>
                <w:sz w:val="24"/>
                <w:szCs w:val="24"/>
              </w:rPr>
              <w:t>опор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3B542C">
              <w:rPr>
                <w:rFonts w:ascii="Times New Roman" w:hAnsi="Times New Roman" w:cs="Times New Roman"/>
                <w:b/>
                <w:sz w:val="24"/>
                <w:szCs w:val="24"/>
              </w:rPr>
              <w:t>, руб./мес.</w:t>
            </w:r>
            <w:r w:rsidR="00C1095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B542C" w:rsidRPr="00FD27D1" w:rsidRDefault="0037703F" w:rsidP="00FD2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НДС не применяется</w:t>
            </w:r>
          </w:p>
        </w:tc>
      </w:tr>
      <w:tr w:rsidR="00FD27D1" w:rsidTr="000736E5">
        <w:trPr>
          <w:trHeight w:val="843"/>
        </w:trPr>
        <w:tc>
          <w:tcPr>
            <w:tcW w:w="1555" w:type="dxa"/>
          </w:tcPr>
          <w:p w:rsidR="00FD27D1" w:rsidRPr="00FD27D1" w:rsidRDefault="00FD27D1" w:rsidP="00FD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5" w:type="dxa"/>
          </w:tcPr>
          <w:p w:rsidR="00FD27D1" w:rsidRPr="00FD27D1" w:rsidRDefault="00260800" w:rsidP="00066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Опоры ВЛ (д</w:t>
            </w:r>
            <w:r w:rsidR="00066081">
              <w:rPr>
                <w:rFonts w:ascii="Times New Roman" w:hAnsi="Times New Roman" w:cs="Times New Roman"/>
                <w:sz w:val="24"/>
                <w:szCs w:val="24"/>
              </w:rPr>
              <w:t>еревянные,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деревянные с ж/б приставкой,</w:t>
            </w:r>
            <w:r w:rsidR="00066081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железобетонные, металлические (анкерные и др.))</w:t>
            </w:r>
          </w:p>
        </w:tc>
        <w:tc>
          <w:tcPr>
            <w:tcW w:w="3640" w:type="dxa"/>
          </w:tcPr>
          <w:p w:rsidR="00FD27D1" w:rsidRPr="00FD27D1" w:rsidRDefault="00527CE2" w:rsidP="00FD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640" w:type="dxa"/>
          </w:tcPr>
          <w:p w:rsidR="00FD27D1" w:rsidRPr="0037703F" w:rsidRDefault="0037703F" w:rsidP="00FD2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FD27D1" w:rsidTr="000736E5">
        <w:trPr>
          <w:trHeight w:val="853"/>
        </w:trPr>
        <w:tc>
          <w:tcPr>
            <w:tcW w:w="1555" w:type="dxa"/>
          </w:tcPr>
          <w:p w:rsidR="00FD27D1" w:rsidRPr="00FD27D1" w:rsidRDefault="00FD27D1" w:rsidP="00FD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5" w:type="dxa"/>
          </w:tcPr>
          <w:p w:rsidR="00FD27D1" w:rsidRPr="00FD27D1" w:rsidRDefault="00260800" w:rsidP="00260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Опоры ВЛ (д</w:t>
            </w:r>
            <w:r w:rsidR="00066081">
              <w:rPr>
                <w:rFonts w:ascii="Times New Roman" w:hAnsi="Times New Roman" w:cs="Times New Roman"/>
                <w:sz w:val="24"/>
                <w:szCs w:val="24"/>
              </w:rPr>
              <w:t>еревянные,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деревянные с ж/б приставкой,</w:t>
            </w:r>
            <w:r w:rsidR="00066081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железобетонные, металлические (анкерные и др.))</w:t>
            </w:r>
          </w:p>
        </w:tc>
        <w:tc>
          <w:tcPr>
            <w:tcW w:w="3640" w:type="dxa"/>
          </w:tcPr>
          <w:p w:rsidR="00FD27D1" w:rsidRPr="00FD27D1" w:rsidRDefault="00527CE2" w:rsidP="00FD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3640" w:type="dxa"/>
          </w:tcPr>
          <w:p w:rsidR="00FD27D1" w:rsidRPr="0037703F" w:rsidRDefault="0037703F" w:rsidP="00FD2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</w:tr>
    </w:tbl>
    <w:p w:rsidR="0030446B" w:rsidRDefault="0030446B" w:rsidP="00FD2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957" w:rsidRPr="0030446B" w:rsidRDefault="00C10957" w:rsidP="00FD2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10957" w:rsidRPr="0030446B" w:rsidSect="00E956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5615"/>
    <w:rsid w:val="00066081"/>
    <w:rsid w:val="000736E5"/>
    <w:rsid w:val="000F1877"/>
    <w:rsid w:val="00260800"/>
    <w:rsid w:val="002C0C40"/>
    <w:rsid w:val="0030446B"/>
    <w:rsid w:val="0037703F"/>
    <w:rsid w:val="003B542C"/>
    <w:rsid w:val="003F72B7"/>
    <w:rsid w:val="00496014"/>
    <w:rsid w:val="00527CE2"/>
    <w:rsid w:val="008C22C5"/>
    <w:rsid w:val="009E4FF3"/>
    <w:rsid w:val="00C10957"/>
    <w:rsid w:val="00C352FB"/>
    <w:rsid w:val="00D412DE"/>
    <w:rsid w:val="00E53FC0"/>
    <w:rsid w:val="00E95615"/>
    <w:rsid w:val="00FB006F"/>
    <w:rsid w:val="00FD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d3</cp:lastModifiedBy>
  <cp:revision>20</cp:revision>
  <dcterms:created xsi:type="dcterms:W3CDTF">2021-04-12T09:45:00Z</dcterms:created>
  <dcterms:modified xsi:type="dcterms:W3CDTF">2021-04-21T10:17:00Z</dcterms:modified>
</cp:coreProperties>
</file>