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1A" w:rsidRPr="007E7174" w:rsidRDefault="007C151A" w:rsidP="00D87B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50"/>
      <w:bookmarkEnd w:id="0"/>
      <w:r w:rsidRPr="007E7174">
        <w:rPr>
          <w:rFonts w:ascii="Times New Roman" w:hAnsi="Times New Roman" w:cs="Times New Roman"/>
          <w:b/>
          <w:sz w:val="28"/>
          <w:szCs w:val="28"/>
        </w:rPr>
        <w:t>Информация о качестве обслуживания потребителей</w:t>
      </w:r>
      <w:r w:rsidR="00D87BE4" w:rsidRPr="007E717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7C151A" w:rsidRPr="007E7174" w:rsidRDefault="00D87BE4" w:rsidP="00D87B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74">
        <w:rPr>
          <w:rFonts w:ascii="Times New Roman" w:hAnsi="Times New Roman" w:cs="Times New Roman"/>
          <w:b/>
          <w:sz w:val="28"/>
          <w:szCs w:val="28"/>
        </w:rPr>
        <w:t>ООО «Режевские электрические сети»</w:t>
      </w:r>
      <w:r w:rsidR="007C151A" w:rsidRPr="007E717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7E7174">
        <w:rPr>
          <w:rFonts w:ascii="Times New Roman" w:hAnsi="Times New Roman" w:cs="Times New Roman"/>
          <w:b/>
          <w:sz w:val="28"/>
          <w:szCs w:val="28"/>
        </w:rPr>
        <w:t>20</w:t>
      </w:r>
      <w:r w:rsidR="00CC734B" w:rsidRPr="007E7174">
        <w:rPr>
          <w:rFonts w:ascii="Times New Roman" w:hAnsi="Times New Roman" w:cs="Times New Roman"/>
          <w:b/>
          <w:sz w:val="28"/>
          <w:szCs w:val="28"/>
        </w:rPr>
        <w:t>2</w:t>
      </w:r>
      <w:r w:rsidR="00D24595">
        <w:rPr>
          <w:rFonts w:ascii="Times New Roman" w:hAnsi="Times New Roman" w:cs="Times New Roman"/>
          <w:b/>
          <w:sz w:val="28"/>
          <w:szCs w:val="28"/>
        </w:rPr>
        <w:t>2</w:t>
      </w:r>
      <w:r w:rsidR="007C151A" w:rsidRPr="007E7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151A" w:rsidRPr="007E7174" w:rsidRDefault="007C151A">
      <w:pPr>
        <w:pStyle w:val="ConsPlusNonformat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1. Общая информация о сетевой организации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9791" w:type="dxa"/>
        <w:tblLayout w:type="fixed"/>
        <w:tblLook w:val="04A0" w:firstRow="1" w:lastRow="0" w:firstColumn="1" w:lastColumn="0" w:noHBand="0" w:noVBand="1"/>
      </w:tblPr>
      <w:tblGrid>
        <w:gridCol w:w="675"/>
        <w:gridCol w:w="1463"/>
        <w:gridCol w:w="1275"/>
        <w:gridCol w:w="1134"/>
        <w:gridCol w:w="1417"/>
        <w:gridCol w:w="1559"/>
        <w:gridCol w:w="1202"/>
        <w:gridCol w:w="59"/>
        <w:gridCol w:w="1007"/>
      </w:tblGrid>
      <w:tr w:rsidR="00D20B01" w:rsidRPr="007E7174" w:rsidTr="00AE0AFA">
        <w:trPr>
          <w:trHeight w:val="890"/>
        </w:trPr>
        <w:tc>
          <w:tcPr>
            <w:tcW w:w="675" w:type="dxa"/>
            <w:vMerge w:val="restart"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63" w:type="dxa"/>
            <w:vMerge w:val="restart"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Наимено-вание статьи</w:t>
            </w:r>
          </w:p>
        </w:tc>
        <w:tc>
          <w:tcPr>
            <w:tcW w:w="2409" w:type="dxa"/>
            <w:gridSpan w:val="2"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Потребители физические лица, штук</w:t>
            </w:r>
          </w:p>
        </w:tc>
        <w:tc>
          <w:tcPr>
            <w:tcW w:w="2976" w:type="dxa"/>
            <w:gridSpan w:val="2"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Потребители юридические лица, штук</w:t>
            </w:r>
          </w:p>
        </w:tc>
        <w:tc>
          <w:tcPr>
            <w:tcW w:w="2268" w:type="dxa"/>
            <w:gridSpan w:val="3"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по отношению к году, предшествующему отчетному</w:t>
            </w:r>
          </w:p>
        </w:tc>
      </w:tr>
      <w:tr w:rsidR="00D20B01" w:rsidRPr="007E7174" w:rsidTr="00AE0AFA">
        <w:tc>
          <w:tcPr>
            <w:tcW w:w="675" w:type="dxa"/>
            <w:vMerge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vAlign w:val="center"/>
          </w:tcPr>
          <w:p w:rsidR="00D20B01" w:rsidRPr="007E717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20B01" w:rsidRPr="007E7174" w:rsidRDefault="00D20B01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</w:t>
            </w:r>
            <w:r w:rsidR="00CC734B" w:rsidRPr="007E7174">
              <w:rPr>
                <w:rFonts w:ascii="Times New Roman" w:hAnsi="Times New Roman" w:cs="Times New Roman"/>
              </w:rPr>
              <w:t>2</w:t>
            </w:r>
            <w:r w:rsidR="003F72FC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D20B01" w:rsidRPr="007E7174" w:rsidRDefault="0018196D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3F72FC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D20B01" w:rsidRPr="007E7174" w:rsidRDefault="00CC734B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3F72FC">
              <w:rPr>
                <w:rFonts w:ascii="Times New Roman" w:hAnsi="Times New Roman" w:cs="Times New Roman"/>
              </w:rPr>
              <w:t>2</w:t>
            </w:r>
            <w:r w:rsidR="00D20B01"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D20B01" w:rsidRPr="007E7174" w:rsidRDefault="0018196D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3F72FC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61" w:type="dxa"/>
            <w:gridSpan w:val="2"/>
            <w:vAlign w:val="center"/>
          </w:tcPr>
          <w:p w:rsidR="00D20B01" w:rsidRPr="007E7174" w:rsidRDefault="00D20B01" w:rsidP="00D20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физ.лица</w:t>
            </w:r>
          </w:p>
        </w:tc>
        <w:tc>
          <w:tcPr>
            <w:tcW w:w="1007" w:type="dxa"/>
            <w:vAlign w:val="center"/>
          </w:tcPr>
          <w:p w:rsidR="00D20B01" w:rsidRPr="007E7174" w:rsidRDefault="00D20B01" w:rsidP="00D20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юр.лица</w:t>
            </w:r>
          </w:p>
        </w:tc>
      </w:tr>
      <w:tr w:rsidR="003F72FC" w:rsidRPr="007E7174" w:rsidTr="00AE0AFA">
        <w:tc>
          <w:tcPr>
            <w:tcW w:w="675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3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уровням напряжения:</w:t>
            </w:r>
          </w:p>
        </w:tc>
        <w:tc>
          <w:tcPr>
            <w:tcW w:w="1275" w:type="dxa"/>
            <w:vAlign w:val="center"/>
          </w:tcPr>
          <w:p w:rsidR="003F72FC" w:rsidRPr="008E75C9" w:rsidRDefault="003F72FC" w:rsidP="008E7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</w:t>
            </w:r>
            <w:r w:rsidR="008E75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6045</w:t>
            </w:r>
          </w:p>
        </w:tc>
        <w:tc>
          <w:tcPr>
            <w:tcW w:w="1417" w:type="dxa"/>
            <w:vAlign w:val="center"/>
          </w:tcPr>
          <w:p w:rsidR="003F72FC" w:rsidRPr="007E7174" w:rsidRDefault="00DF757F" w:rsidP="006903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6903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  <w:r w:rsidRPr="007E717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02" w:type="dxa"/>
            <w:vAlign w:val="center"/>
          </w:tcPr>
          <w:p w:rsidR="003F72FC" w:rsidRPr="007E7174" w:rsidRDefault="003C4659" w:rsidP="003C46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</w:t>
            </w:r>
            <w:r w:rsidR="003F72FC" w:rsidRPr="007E71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</w:t>
            </w:r>
            <w:r w:rsidR="003F72FC"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6" w:type="dxa"/>
            <w:gridSpan w:val="2"/>
            <w:vAlign w:val="center"/>
          </w:tcPr>
          <w:p w:rsidR="003F72FC" w:rsidRPr="007E7174" w:rsidRDefault="003C4659" w:rsidP="003C465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F72FC" w:rsidRPr="007E7174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85</w:t>
            </w:r>
            <w:r w:rsidR="003F72FC" w:rsidRPr="007E7174">
              <w:rPr>
                <w:rFonts w:ascii="Times New Roman" w:hAnsi="Times New Roman" w:cs="Times New Roman"/>
              </w:rPr>
              <w:t>%</w:t>
            </w:r>
          </w:p>
        </w:tc>
      </w:tr>
      <w:tr w:rsidR="003F72FC" w:rsidRPr="007E7174" w:rsidTr="00AE0AFA">
        <w:tc>
          <w:tcPr>
            <w:tcW w:w="675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63" w:type="dxa"/>
          </w:tcPr>
          <w:p w:rsidR="003F72FC" w:rsidRPr="007E7174" w:rsidRDefault="003F72FC" w:rsidP="00F618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  <w:p w:rsidR="003F72FC" w:rsidRPr="007E7174" w:rsidRDefault="003F72FC" w:rsidP="00F61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F72FC" w:rsidRPr="007E7174" w:rsidRDefault="00DF757F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2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66" w:type="dxa"/>
            <w:gridSpan w:val="2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3F72FC" w:rsidRPr="007E7174" w:rsidTr="00AE0AFA">
        <w:tc>
          <w:tcPr>
            <w:tcW w:w="675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63" w:type="dxa"/>
          </w:tcPr>
          <w:p w:rsidR="003F72FC" w:rsidRPr="007E7174" w:rsidRDefault="003F72FC" w:rsidP="00F618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</w:t>
            </w:r>
          </w:p>
          <w:p w:rsidR="003F72FC" w:rsidRPr="007E7174" w:rsidRDefault="003F72FC" w:rsidP="00F61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F72FC" w:rsidRPr="007E7174" w:rsidRDefault="00DF757F" w:rsidP="008E7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75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2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66" w:type="dxa"/>
            <w:gridSpan w:val="2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3F72FC" w:rsidRPr="007E7174" w:rsidTr="00AE0AFA">
        <w:tc>
          <w:tcPr>
            <w:tcW w:w="675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63" w:type="dxa"/>
          </w:tcPr>
          <w:p w:rsidR="003F72FC" w:rsidRPr="007E7174" w:rsidRDefault="003F72FC" w:rsidP="00F618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</w:t>
            </w:r>
          </w:p>
          <w:p w:rsidR="003F72FC" w:rsidRPr="007E7174" w:rsidRDefault="003F72FC" w:rsidP="00F61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F72FC" w:rsidRPr="007E7174" w:rsidRDefault="00DF757F" w:rsidP="003F72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559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202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66" w:type="dxa"/>
            <w:gridSpan w:val="2"/>
            <w:vAlign w:val="center"/>
          </w:tcPr>
          <w:p w:rsidR="003F72FC" w:rsidRPr="007E7174" w:rsidRDefault="00D47B81" w:rsidP="003F72FC">
            <w:pPr>
              <w:jc w:val="center"/>
            </w:pPr>
            <w:r>
              <w:rPr>
                <w:rFonts w:ascii="Times New Roman" w:hAnsi="Times New Roman" w:cs="Times New Roman"/>
              </w:rPr>
              <w:t>21,05</w:t>
            </w:r>
            <w:r w:rsidR="003F72FC" w:rsidRPr="007E7174">
              <w:rPr>
                <w:rFonts w:ascii="Times New Roman" w:hAnsi="Times New Roman" w:cs="Times New Roman"/>
              </w:rPr>
              <w:t>%</w:t>
            </w:r>
          </w:p>
        </w:tc>
      </w:tr>
      <w:tr w:rsidR="003F72FC" w:rsidRPr="007E7174" w:rsidTr="00AE0AFA">
        <w:tc>
          <w:tcPr>
            <w:tcW w:w="675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63" w:type="dxa"/>
          </w:tcPr>
          <w:p w:rsidR="003F72FC" w:rsidRPr="007E7174" w:rsidRDefault="003F72FC" w:rsidP="00F618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  <w:p w:rsidR="003F72FC" w:rsidRPr="007E7174" w:rsidRDefault="003F72FC" w:rsidP="00F618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F72FC" w:rsidRPr="008E75C9" w:rsidRDefault="003F72FC" w:rsidP="008E75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</w:t>
            </w:r>
            <w:r w:rsidR="008E75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6045</w:t>
            </w:r>
          </w:p>
        </w:tc>
        <w:tc>
          <w:tcPr>
            <w:tcW w:w="1417" w:type="dxa"/>
            <w:vAlign w:val="center"/>
          </w:tcPr>
          <w:p w:rsidR="003F72FC" w:rsidRPr="00DF757F" w:rsidRDefault="00DF757F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559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184</w:t>
            </w:r>
          </w:p>
        </w:tc>
        <w:tc>
          <w:tcPr>
            <w:tcW w:w="1202" w:type="dxa"/>
            <w:vAlign w:val="center"/>
          </w:tcPr>
          <w:p w:rsidR="003F72FC" w:rsidRPr="007E7174" w:rsidRDefault="008F1BD1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</w:t>
            </w:r>
            <w:r w:rsidRPr="007E71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</w:t>
            </w:r>
            <w:r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6" w:type="dxa"/>
            <w:gridSpan w:val="2"/>
            <w:vAlign w:val="center"/>
          </w:tcPr>
          <w:p w:rsidR="003F72FC" w:rsidRPr="007E7174" w:rsidRDefault="008F1BD1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297,28</w:t>
            </w:r>
            <w:r w:rsidR="003F72FC" w:rsidRPr="007E7174">
              <w:rPr>
                <w:rFonts w:ascii="Times New Roman" w:hAnsi="Times New Roman" w:cs="Times New Roman"/>
              </w:rPr>
              <w:t>%</w:t>
            </w:r>
          </w:p>
        </w:tc>
      </w:tr>
      <w:tr w:rsidR="003F72FC" w:rsidRPr="007E7174" w:rsidTr="00AE0AFA">
        <w:tc>
          <w:tcPr>
            <w:tcW w:w="675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3" w:type="dxa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категориям надежности</w:t>
            </w:r>
          </w:p>
        </w:tc>
        <w:tc>
          <w:tcPr>
            <w:tcW w:w="1275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2FC" w:rsidRPr="007E7174" w:rsidTr="00AE0AFA">
        <w:tc>
          <w:tcPr>
            <w:tcW w:w="675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63" w:type="dxa"/>
          </w:tcPr>
          <w:p w:rsidR="003F72FC" w:rsidRPr="007E7174" w:rsidRDefault="003F72FC" w:rsidP="003F72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66" w:type="dxa"/>
            <w:gridSpan w:val="2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3F72FC" w:rsidRPr="007E7174" w:rsidTr="00AE0AFA">
        <w:tc>
          <w:tcPr>
            <w:tcW w:w="675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63" w:type="dxa"/>
          </w:tcPr>
          <w:p w:rsidR="003F72FC" w:rsidRPr="007E7174" w:rsidRDefault="003F72FC" w:rsidP="003F72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3F72FC" w:rsidRPr="00175698" w:rsidRDefault="003F72FC" w:rsidP="00690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5</w:t>
            </w:r>
            <w:r w:rsidR="006903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02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66" w:type="dxa"/>
            <w:gridSpan w:val="2"/>
            <w:vAlign w:val="center"/>
          </w:tcPr>
          <w:p w:rsidR="003F72FC" w:rsidRPr="007E7174" w:rsidRDefault="0069039D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72FC" w:rsidRPr="007E7174">
              <w:rPr>
                <w:rFonts w:ascii="Times New Roman" w:hAnsi="Times New Roman" w:cs="Times New Roman"/>
              </w:rPr>
              <w:t>%</w:t>
            </w:r>
          </w:p>
        </w:tc>
      </w:tr>
      <w:tr w:rsidR="003F72FC" w:rsidRPr="007E7174" w:rsidTr="00AE0AFA">
        <w:tc>
          <w:tcPr>
            <w:tcW w:w="675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463" w:type="dxa"/>
          </w:tcPr>
          <w:p w:rsidR="003F72FC" w:rsidRPr="007E7174" w:rsidRDefault="003F72FC" w:rsidP="003F72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3F72FC" w:rsidRPr="0069039D" w:rsidRDefault="003F72FC" w:rsidP="00690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</w:t>
            </w:r>
            <w:r w:rsidR="006903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6045</w:t>
            </w:r>
          </w:p>
        </w:tc>
        <w:tc>
          <w:tcPr>
            <w:tcW w:w="1417" w:type="dxa"/>
            <w:vAlign w:val="center"/>
          </w:tcPr>
          <w:p w:rsidR="003F72FC" w:rsidRPr="007E7174" w:rsidRDefault="0069039D" w:rsidP="003F72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1559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  <w:r w:rsidRPr="007E7174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202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6,47%</w:t>
            </w:r>
          </w:p>
        </w:tc>
        <w:tc>
          <w:tcPr>
            <w:tcW w:w="1066" w:type="dxa"/>
            <w:gridSpan w:val="2"/>
            <w:vAlign w:val="center"/>
          </w:tcPr>
          <w:p w:rsidR="003F72FC" w:rsidRPr="007E7174" w:rsidRDefault="0069039D" w:rsidP="0069039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3F72FC" w:rsidRPr="007E7174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6</w:t>
            </w:r>
            <w:r w:rsidR="003F72FC" w:rsidRPr="007E7174">
              <w:rPr>
                <w:rFonts w:ascii="Times New Roman" w:hAnsi="Times New Roman" w:cs="Times New Roman"/>
              </w:rPr>
              <w:t>%</w:t>
            </w:r>
          </w:p>
        </w:tc>
      </w:tr>
    </w:tbl>
    <w:p w:rsidR="0039608D" w:rsidRPr="007E7174" w:rsidRDefault="003960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79ED" w:rsidRPr="007E7174" w:rsidRDefault="00CD79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1134"/>
        <w:gridCol w:w="937"/>
        <w:gridCol w:w="937"/>
        <w:gridCol w:w="1103"/>
        <w:gridCol w:w="1276"/>
      </w:tblGrid>
      <w:tr w:rsidR="00742B9F" w:rsidRPr="007E7174" w:rsidTr="00742B9F">
        <w:tc>
          <w:tcPr>
            <w:tcW w:w="562" w:type="dxa"/>
            <w:vMerge w:val="restart"/>
          </w:tcPr>
          <w:p w:rsidR="00742B9F" w:rsidRPr="007E7174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410" w:type="dxa"/>
            <w:vMerge w:val="restart"/>
          </w:tcPr>
          <w:p w:rsidR="00742B9F" w:rsidRPr="007E7174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Наименование статьи</w:t>
            </w:r>
          </w:p>
        </w:tc>
        <w:tc>
          <w:tcPr>
            <w:tcW w:w="2126" w:type="dxa"/>
            <w:gridSpan w:val="2"/>
          </w:tcPr>
          <w:p w:rsidR="00742B9F" w:rsidRPr="007E7174" w:rsidRDefault="00742B9F" w:rsidP="00D24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Потребители физические лица, штук</w:t>
            </w:r>
          </w:p>
        </w:tc>
        <w:tc>
          <w:tcPr>
            <w:tcW w:w="1874" w:type="dxa"/>
            <w:gridSpan w:val="2"/>
          </w:tcPr>
          <w:p w:rsidR="00742B9F" w:rsidRPr="007E7174" w:rsidRDefault="00742B9F" w:rsidP="00D24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Потребители юридические лица, штук</w:t>
            </w:r>
          </w:p>
        </w:tc>
        <w:tc>
          <w:tcPr>
            <w:tcW w:w="2379" w:type="dxa"/>
            <w:gridSpan w:val="2"/>
          </w:tcPr>
          <w:p w:rsidR="00742B9F" w:rsidRPr="007E7174" w:rsidRDefault="00742B9F" w:rsidP="008D3BB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по отношению к году, предшествующему отчетному, %</w:t>
            </w:r>
          </w:p>
        </w:tc>
      </w:tr>
      <w:tr w:rsidR="00742B9F" w:rsidRPr="007E7174" w:rsidTr="00742B9F">
        <w:tc>
          <w:tcPr>
            <w:tcW w:w="562" w:type="dxa"/>
            <w:vMerge/>
          </w:tcPr>
          <w:p w:rsidR="00742B9F" w:rsidRPr="007E7174" w:rsidRDefault="00742B9F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2B9F" w:rsidRPr="007E7174" w:rsidRDefault="00742B9F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2B9F" w:rsidRPr="007E7174" w:rsidRDefault="00CC734B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3F72FC">
              <w:rPr>
                <w:rFonts w:ascii="Times New Roman" w:hAnsi="Times New Roman" w:cs="Times New Roman"/>
              </w:rPr>
              <w:t>2</w:t>
            </w:r>
            <w:r w:rsidR="00742B9F"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742B9F" w:rsidRPr="007E7174" w:rsidRDefault="00C02297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3F72FC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37" w:type="dxa"/>
          </w:tcPr>
          <w:p w:rsidR="00742B9F" w:rsidRPr="007E7174" w:rsidRDefault="00CC734B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3F72FC">
              <w:rPr>
                <w:rFonts w:ascii="Times New Roman" w:hAnsi="Times New Roman" w:cs="Times New Roman"/>
              </w:rPr>
              <w:t>2</w:t>
            </w:r>
            <w:r w:rsidR="00742B9F"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37" w:type="dxa"/>
          </w:tcPr>
          <w:p w:rsidR="00742B9F" w:rsidRPr="007E7174" w:rsidRDefault="00C02297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3F72FC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03" w:type="dxa"/>
            <w:vAlign w:val="center"/>
          </w:tcPr>
          <w:p w:rsidR="00742B9F" w:rsidRPr="007E7174" w:rsidRDefault="00742B9F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физ.лица</w:t>
            </w:r>
          </w:p>
        </w:tc>
        <w:tc>
          <w:tcPr>
            <w:tcW w:w="1276" w:type="dxa"/>
            <w:vAlign w:val="center"/>
          </w:tcPr>
          <w:p w:rsidR="00742B9F" w:rsidRPr="007E7174" w:rsidRDefault="00742B9F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юр.лица</w:t>
            </w:r>
          </w:p>
        </w:tc>
      </w:tr>
      <w:tr w:rsidR="003F72FC" w:rsidRPr="007E7174" w:rsidTr="00742B9F">
        <w:tc>
          <w:tcPr>
            <w:tcW w:w="562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Количество точек поставки всего </w:t>
            </w:r>
          </w:p>
        </w:tc>
        <w:tc>
          <w:tcPr>
            <w:tcW w:w="992" w:type="dxa"/>
            <w:vAlign w:val="center"/>
          </w:tcPr>
          <w:p w:rsidR="003F72FC" w:rsidRPr="008D3BB2" w:rsidRDefault="003F72FC" w:rsidP="008D3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</w:t>
            </w:r>
            <w:r w:rsidR="008D3BB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6045</w:t>
            </w:r>
          </w:p>
        </w:tc>
        <w:tc>
          <w:tcPr>
            <w:tcW w:w="937" w:type="dxa"/>
            <w:vAlign w:val="center"/>
          </w:tcPr>
          <w:p w:rsidR="003F72FC" w:rsidRPr="007E7174" w:rsidRDefault="003F72FC" w:rsidP="008D3BB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11</w:t>
            </w:r>
            <w:r w:rsidR="008D3BB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37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118</w:t>
            </w:r>
            <w:r w:rsidRPr="007E717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03" w:type="dxa"/>
            <w:vAlign w:val="center"/>
          </w:tcPr>
          <w:p w:rsidR="003F72FC" w:rsidRPr="007E7174" w:rsidRDefault="00B33AD6" w:rsidP="003F72FC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</w:t>
            </w:r>
            <w:r w:rsidRPr="007E71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</w:t>
            </w:r>
            <w:r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3F72FC" w:rsidRPr="007E7174" w:rsidRDefault="003F72FC" w:rsidP="00275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  <w:r w:rsidR="00275C83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>,</w:t>
            </w:r>
            <w:r w:rsidR="00275C83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>8%</w:t>
            </w:r>
          </w:p>
        </w:tc>
      </w:tr>
      <w:tr w:rsidR="003F72FC" w:rsidRPr="007E7174" w:rsidTr="00742B9F">
        <w:tc>
          <w:tcPr>
            <w:tcW w:w="562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Количество точек поставки оборудованных приборами учета электрической энергии</w:t>
            </w:r>
          </w:p>
        </w:tc>
        <w:tc>
          <w:tcPr>
            <w:tcW w:w="992" w:type="dxa"/>
            <w:vAlign w:val="center"/>
          </w:tcPr>
          <w:p w:rsidR="003F72FC" w:rsidRPr="00B33AD6" w:rsidRDefault="003F72FC" w:rsidP="00B33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</w:t>
            </w:r>
            <w:r w:rsidR="00B33A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6045</w:t>
            </w:r>
          </w:p>
        </w:tc>
        <w:tc>
          <w:tcPr>
            <w:tcW w:w="937" w:type="dxa"/>
            <w:vAlign w:val="center"/>
          </w:tcPr>
          <w:p w:rsidR="003F72FC" w:rsidRPr="007E7174" w:rsidRDefault="003F72FC" w:rsidP="00B33AD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11</w:t>
            </w:r>
            <w:r w:rsidR="00B33AD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37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118</w:t>
            </w:r>
            <w:r w:rsidRPr="007E717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03" w:type="dxa"/>
            <w:vAlign w:val="center"/>
          </w:tcPr>
          <w:p w:rsidR="003F72FC" w:rsidRPr="007E7174" w:rsidRDefault="00B33AD6" w:rsidP="003F72FC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</w:t>
            </w:r>
            <w:r w:rsidRPr="007E71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</w:t>
            </w:r>
            <w:r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3F72FC" w:rsidRPr="007E7174" w:rsidRDefault="003F72FC" w:rsidP="00275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  <w:r w:rsidR="00275C83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>,</w:t>
            </w:r>
            <w:r w:rsidR="00275C83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>8%</w:t>
            </w:r>
          </w:p>
        </w:tc>
      </w:tr>
      <w:tr w:rsidR="003F72FC" w:rsidRPr="007E7174" w:rsidTr="00742B9F">
        <w:tc>
          <w:tcPr>
            <w:tcW w:w="562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F72FC" w:rsidRPr="007E7174" w:rsidRDefault="003F72FC" w:rsidP="00814F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Количество точек поставки на вводных устройствах (вводно-распределительное </w:t>
            </w:r>
            <w:r w:rsidRPr="007E7174">
              <w:rPr>
                <w:rFonts w:ascii="Times New Roman" w:hAnsi="Times New Roman" w:cs="Times New Roman"/>
              </w:rPr>
              <w:lastRenderedPageBreak/>
              <w:t>устройство, главный распределительный щит) в много</w:t>
            </w:r>
            <w:r w:rsidR="00814FAB">
              <w:rPr>
                <w:rFonts w:ascii="Times New Roman" w:hAnsi="Times New Roman" w:cs="Times New Roman"/>
              </w:rPr>
              <w:t>-</w:t>
            </w:r>
            <w:r w:rsidRPr="007E7174">
              <w:rPr>
                <w:rFonts w:ascii="Times New Roman" w:hAnsi="Times New Roman" w:cs="Times New Roman"/>
              </w:rPr>
              <w:t>квартирные дома</w:t>
            </w:r>
          </w:p>
        </w:tc>
        <w:tc>
          <w:tcPr>
            <w:tcW w:w="992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345</w:t>
            </w:r>
          </w:p>
        </w:tc>
        <w:tc>
          <w:tcPr>
            <w:tcW w:w="1134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37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3F72FC" w:rsidRPr="007E7174" w:rsidRDefault="003F72FC" w:rsidP="003F72FC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vAlign w:val="center"/>
          </w:tcPr>
          <w:p w:rsidR="003F72FC" w:rsidRPr="007E7174" w:rsidRDefault="003F72FC" w:rsidP="003F72FC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3F72FC" w:rsidRPr="007E7174" w:rsidTr="00742B9F">
        <w:tc>
          <w:tcPr>
            <w:tcW w:w="562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Количество точек поставки бесхозяйных объектов  электросетевого хозяйства </w:t>
            </w:r>
          </w:p>
        </w:tc>
        <w:tc>
          <w:tcPr>
            <w:tcW w:w="992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  <w:vAlign w:val="center"/>
          </w:tcPr>
          <w:p w:rsidR="003F72FC" w:rsidRPr="007E7174" w:rsidRDefault="003F72FC" w:rsidP="003F72FC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 w:rsidR="007430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3F72FC" w:rsidRPr="007E7174" w:rsidRDefault="003F72FC" w:rsidP="003F72FC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 w:rsidR="007430DC">
              <w:rPr>
                <w:rFonts w:ascii="Times New Roman" w:hAnsi="Times New Roman" w:cs="Times New Roman"/>
              </w:rPr>
              <w:t>%</w:t>
            </w:r>
          </w:p>
        </w:tc>
      </w:tr>
      <w:tr w:rsidR="003F72FC" w:rsidRPr="007E7174" w:rsidTr="00742B9F">
        <w:tc>
          <w:tcPr>
            <w:tcW w:w="562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3F72FC" w:rsidRPr="007E7174" w:rsidRDefault="003F72FC" w:rsidP="003F7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Количество точек поставки с приборами учета с возможностью дистанционного сбора данных</w:t>
            </w:r>
          </w:p>
        </w:tc>
        <w:tc>
          <w:tcPr>
            <w:tcW w:w="992" w:type="dxa"/>
            <w:vAlign w:val="center"/>
          </w:tcPr>
          <w:p w:rsidR="003F72FC" w:rsidRPr="00A673CA" w:rsidRDefault="003F72FC" w:rsidP="00A67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  <w:r w:rsidR="00A673CA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134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  <w:lang w:val="en-US"/>
              </w:rPr>
              <w:t>773</w:t>
            </w:r>
          </w:p>
        </w:tc>
        <w:tc>
          <w:tcPr>
            <w:tcW w:w="937" w:type="dxa"/>
            <w:vAlign w:val="center"/>
          </w:tcPr>
          <w:p w:rsidR="003F72FC" w:rsidRPr="007E7174" w:rsidRDefault="00A449DF" w:rsidP="00674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4B6B">
              <w:rPr>
                <w:rFonts w:ascii="Times New Roman" w:hAnsi="Times New Roman" w:cs="Times New Roman"/>
              </w:rPr>
              <w:t>0</w:t>
            </w:r>
            <w:r w:rsidR="000F4D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vAlign w:val="center"/>
          </w:tcPr>
          <w:p w:rsidR="003F72FC" w:rsidRPr="007E7174" w:rsidRDefault="003F72FC" w:rsidP="003F7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  <w:r w:rsidRPr="007E7174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103" w:type="dxa"/>
            <w:vAlign w:val="center"/>
          </w:tcPr>
          <w:p w:rsidR="003F72FC" w:rsidRPr="007E7174" w:rsidRDefault="00A449DF" w:rsidP="00A449DF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72FC" w:rsidRPr="007E71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</w:t>
            </w:r>
            <w:r w:rsidR="003F72FC"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3F72FC" w:rsidRPr="007E7174" w:rsidRDefault="00674B6B" w:rsidP="00674B6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72FC" w:rsidRPr="007E71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  <w:r w:rsidR="003F72FC" w:rsidRPr="007E7174">
              <w:rPr>
                <w:rFonts w:ascii="Times New Roman" w:hAnsi="Times New Roman" w:cs="Times New Roman"/>
              </w:rPr>
              <w:t>%</w:t>
            </w:r>
          </w:p>
        </w:tc>
      </w:tr>
    </w:tbl>
    <w:p w:rsidR="000E0FAA" w:rsidRDefault="000E0F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B31499" w:rsidRPr="007E7174" w:rsidRDefault="00B31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347"/>
        <w:gridCol w:w="1152"/>
        <w:gridCol w:w="990"/>
        <w:gridCol w:w="1116"/>
        <w:gridCol w:w="1268"/>
        <w:gridCol w:w="926"/>
        <w:gridCol w:w="993"/>
        <w:gridCol w:w="1559"/>
      </w:tblGrid>
      <w:tr w:rsidR="00B93126" w:rsidRPr="007E7174" w:rsidTr="00F9590B">
        <w:tc>
          <w:tcPr>
            <w:tcW w:w="1347" w:type="dxa"/>
            <w:vMerge w:val="restart"/>
          </w:tcPr>
          <w:p w:rsidR="00B93126" w:rsidRDefault="00B93126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</w:p>
          <w:p w:rsidR="00B93126" w:rsidRPr="007E7174" w:rsidRDefault="00B93126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Уровень </w:t>
            </w:r>
          </w:p>
          <w:p w:rsidR="00B93126" w:rsidRPr="007E7174" w:rsidRDefault="00B93126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напряжения</w:t>
            </w:r>
          </w:p>
        </w:tc>
        <w:tc>
          <w:tcPr>
            <w:tcW w:w="2142" w:type="dxa"/>
            <w:gridSpan w:val="2"/>
          </w:tcPr>
          <w:p w:rsidR="00B93126" w:rsidRPr="007E7174" w:rsidRDefault="00B93126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E7174">
              <w:rPr>
                <w:rFonts w:ascii="Times New Roman" w:hAnsi="Times New Roman" w:cs="Times New Roman"/>
              </w:rPr>
              <w:t>лина воздушных линий, км</w:t>
            </w:r>
          </w:p>
        </w:tc>
        <w:tc>
          <w:tcPr>
            <w:tcW w:w="2384" w:type="dxa"/>
            <w:gridSpan w:val="2"/>
          </w:tcPr>
          <w:p w:rsidR="00B93126" w:rsidRPr="007E7174" w:rsidRDefault="00B93126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E7174">
              <w:rPr>
                <w:rFonts w:ascii="Times New Roman" w:hAnsi="Times New Roman" w:cs="Times New Roman"/>
              </w:rPr>
              <w:t>абельных линий, км</w:t>
            </w:r>
          </w:p>
        </w:tc>
        <w:tc>
          <w:tcPr>
            <w:tcW w:w="1919" w:type="dxa"/>
            <w:gridSpan w:val="2"/>
          </w:tcPr>
          <w:p w:rsidR="00B93126" w:rsidRPr="007E7174" w:rsidRDefault="00B93126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E7174">
              <w:rPr>
                <w:rFonts w:ascii="Times New Roman" w:hAnsi="Times New Roman" w:cs="Times New Roman"/>
              </w:rPr>
              <w:t>оличество</w:t>
            </w:r>
          </w:p>
          <w:p w:rsidR="00B93126" w:rsidRPr="007E7174" w:rsidRDefault="00B93126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подстанций, шт.</w:t>
            </w:r>
          </w:p>
        </w:tc>
        <w:tc>
          <w:tcPr>
            <w:tcW w:w="1559" w:type="dxa"/>
            <w:vMerge w:val="restart"/>
          </w:tcPr>
          <w:p w:rsidR="00B93126" w:rsidRPr="007E7174" w:rsidRDefault="00B93126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относительно года, предшествующего отчетному</w:t>
            </w:r>
          </w:p>
        </w:tc>
      </w:tr>
      <w:tr w:rsidR="00B93126" w:rsidRPr="007E7174" w:rsidTr="00F9590B">
        <w:trPr>
          <w:trHeight w:val="1006"/>
        </w:trPr>
        <w:tc>
          <w:tcPr>
            <w:tcW w:w="1347" w:type="dxa"/>
            <w:vMerge/>
          </w:tcPr>
          <w:p w:rsidR="00B93126" w:rsidRPr="007E7174" w:rsidRDefault="00B93126" w:rsidP="00A365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93126" w:rsidRPr="007E7174" w:rsidRDefault="00B93126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0" w:type="dxa"/>
          </w:tcPr>
          <w:p w:rsidR="00B93126" w:rsidRPr="007E7174" w:rsidRDefault="00B93126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6" w:type="dxa"/>
          </w:tcPr>
          <w:p w:rsidR="00B93126" w:rsidRPr="007E7174" w:rsidRDefault="00B93126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68" w:type="dxa"/>
          </w:tcPr>
          <w:p w:rsidR="00B93126" w:rsidRPr="007E7174" w:rsidRDefault="00B93126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6" w:type="dxa"/>
          </w:tcPr>
          <w:p w:rsidR="00B93126" w:rsidRPr="007E7174" w:rsidRDefault="00B93126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</w:tcPr>
          <w:p w:rsidR="00B93126" w:rsidRPr="007E7174" w:rsidRDefault="00B93126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vMerge/>
          </w:tcPr>
          <w:p w:rsidR="00B93126" w:rsidRPr="007E7174" w:rsidRDefault="00B93126" w:rsidP="002850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1B02" w:rsidRPr="007E7174" w:rsidTr="003F72FC">
        <w:trPr>
          <w:trHeight w:val="1006"/>
        </w:trPr>
        <w:tc>
          <w:tcPr>
            <w:tcW w:w="1347" w:type="dxa"/>
          </w:tcPr>
          <w:p w:rsidR="00A41B02" w:rsidRPr="007E7174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52" w:type="dxa"/>
          </w:tcPr>
          <w:p w:rsidR="00A41B02" w:rsidRPr="00D16521" w:rsidRDefault="001F03E5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16521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0" w:type="dxa"/>
          </w:tcPr>
          <w:p w:rsidR="00A41B02" w:rsidRPr="007E7174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</w:tcPr>
          <w:p w:rsidR="00A41B02" w:rsidRPr="007E7174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</w:tcPr>
          <w:p w:rsidR="00A41B02" w:rsidRPr="007E7174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</w:tcPr>
          <w:p w:rsidR="00A41B02" w:rsidRPr="001F03E5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1F0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1B02" w:rsidRPr="00822B6B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822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1B02" w:rsidRPr="007E7174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1B02" w:rsidRPr="007E7174" w:rsidTr="003F72FC">
        <w:trPr>
          <w:trHeight w:val="942"/>
        </w:trPr>
        <w:tc>
          <w:tcPr>
            <w:tcW w:w="1347" w:type="dxa"/>
          </w:tcPr>
          <w:p w:rsidR="00A41B02" w:rsidRPr="007E7174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152" w:type="dxa"/>
          </w:tcPr>
          <w:p w:rsidR="00A41B02" w:rsidRPr="00D16521" w:rsidRDefault="001F03E5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16521">
              <w:rPr>
                <w:rFonts w:ascii="Times New Roman" w:hAnsi="Times New Roman" w:cs="Times New Roman"/>
              </w:rPr>
              <w:t>5,164</w:t>
            </w:r>
          </w:p>
        </w:tc>
        <w:tc>
          <w:tcPr>
            <w:tcW w:w="990" w:type="dxa"/>
          </w:tcPr>
          <w:p w:rsidR="00A41B02" w:rsidRPr="007E7174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10,164</w:t>
            </w:r>
          </w:p>
        </w:tc>
        <w:tc>
          <w:tcPr>
            <w:tcW w:w="1116" w:type="dxa"/>
          </w:tcPr>
          <w:p w:rsidR="00A41B02" w:rsidRPr="007E7174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</w:tcPr>
          <w:p w:rsidR="00A41B02" w:rsidRPr="007E7174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</w:tcPr>
          <w:p w:rsidR="00A41B02" w:rsidRPr="001F03E5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1F03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1B02" w:rsidRPr="00822B6B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822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B02" w:rsidRPr="003F72FC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1B02" w:rsidRPr="007E7174" w:rsidTr="003F72FC">
        <w:trPr>
          <w:trHeight w:val="892"/>
        </w:trPr>
        <w:tc>
          <w:tcPr>
            <w:tcW w:w="1347" w:type="dxa"/>
          </w:tcPr>
          <w:p w:rsidR="00A41B02" w:rsidRPr="007E7174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152" w:type="dxa"/>
          </w:tcPr>
          <w:p w:rsidR="00A41B02" w:rsidRPr="00D16521" w:rsidRDefault="00D16521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16521">
              <w:rPr>
                <w:rFonts w:ascii="Times New Roman" w:hAnsi="Times New Roman" w:cs="Times New Roman"/>
              </w:rPr>
              <w:t>95,23</w:t>
            </w:r>
          </w:p>
        </w:tc>
        <w:tc>
          <w:tcPr>
            <w:tcW w:w="990" w:type="dxa"/>
          </w:tcPr>
          <w:p w:rsidR="00A41B02" w:rsidRPr="007E7174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65,332</w:t>
            </w:r>
          </w:p>
        </w:tc>
        <w:tc>
          <w:tcPr>
            <w:tcW w:w="1116" w:type="dxa"/>
          </w:tcPr>
          <w:p w:rsidR="00A41B02" w:rsidRPr="007E7174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27,869</w:t>
            </w:r>
          </w:p>
        </w:tc>
        <w:tc>
          <w:tcPr>
            <w:tcW w:w="1268" w:type="dxa"/>
          </w:tcPr>
          <w:p w:rsidR="00A41B02" w:rsidRPr="007E7174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27,869</w:t>
            </w:r>
          </w:p>
        </w:tc>
        <w:tc>
          <w:tcPr>
            <w:tcW w:w="926" w:type="dxa"/>
          </w:tcPr>
          <w:p w:rsidR="00A41B02" w:rsidRPr="001F03E5" w:rsidRDefault="00A41B02" w:rsidP="001F03E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1F03E5">
              <w:rPr>
                <w:rFonts w:ascii="Times New Roman" w:hAnsi="Times New Roman" w:cs="Times New Roman"/>
                <w:lang w:val="en-US"/>
              </w:rPr>
              <w:t>10</w:t>
            </w:r>
            <w:r w:rsidR="001F03E5" w:rsidRPr="001F03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41B02" w:rsidRPr="00822B6B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22B6B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B02" w:rsidRPr="003F72FC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1B02" w:rsidRPr="007E7174" w:rsidTr="003F72FC">
        <w:tc>
          <w:tcPr>
            <w:tcW w:w="1347" w:type="dxa"/>
          </w:tcPr>
          <w:p w:rsidR="00A41B02" w:rsidRPr="007E7174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152" w:type="dxa"/>
          </w:tcPr>
          <w:p w:rsidR="00A41B02" w:rsidRPr="00D16521" w:rsidRDefault="00D16521" w:rsidP="000B5ED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16521">
              <w:rPr>
                <w:rFonts w:ascii="Times New Roman" w:hAnsi="Times New Roman" w:cs="Times New Roman"/>
              </w:rPr>
              <w:t>248,06</w:t>
            </w:r>
          </w:p>
        </w:tc>
        <w:tc>
          <w:tcPr>
            <w:tcW w:w="990" w:type="dxa"/>
          </w:tcPr>
          <w:p w:rsidR="00A41B02" w:rsidRPr="007E7174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201,261</w:t>
            </w:r>
          </w:p>
        </w:tc>
        <w:tc>
          <w:tcPr>
            <w:tcW w:w="1116" w:type="dxa"/>
          </w:tcPr>
          <w:p w:rsidR="00A41B02" w:rsidRPr="007E7174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48,411</w:t>
            </w:r>
          </w:p>
        </w:tc>
        <w:tc>
          <w:tcPr>
            <w:tcW w:w="1268" w:type="dxa"/>
          </w:tcPr>
          <w:p w:rsidR="00A41B02" w:rsidRPr="007E7174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48,411</w:t>
            </w:r>
          </w:p>
        </w:tc>
        <w:tc>
          <w:tcPr>
            <w:tcW w:w="926" w:type="dxa"/>
          </w:tcPr>
          <w:p w:rsidR="00A41B02" w:rsidRPr="00F9590B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1F0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41B02" w:rsidRPr="00822B6B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822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1B02" w:rsidRPr="003F72FC" w:rsidRDefault="00A41B02" w:rsidP="00A41B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499" w:rsidRDefault="00B31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E0FAA" w:rsidRDefault="000E0F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E0FAA" w:rsidRDefault="000E0F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E0FAA" w:rsidRDefault="000E0F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E0FAA" w:rsidRDefault="000E0F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E0FAA" w:rsidRDefault="000E0F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E0FAA" w:rsidRPr="007E7174" w:rsidRDefault="000E0F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5F3E65" w:rsidRPr="007E7174" w:rsidRDefault="005F3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1295"/>
        <w:gridCol w:w="1275"/>
        <w:gridCol w:w="1418"/>
        <w:gridCol w:w="1276"/>
        <w:gridCol w:w="1275"/>
        <w:gridCol w:w="1411"/>
      </w:tblGrid>
      <w:tr w:rsidR="00B93126" w:rsidRPr="007E7174" w:rsidTr="00F9590B">
        <w:tc>
          <w:tcPr>
            <w:tcW w:w="1394" w:type="dxa"/>
            <w:vMerge w:val="restart"/>
          </w:tcPr>
          <w:p w:rsidR="00B93126" w:rsidRPr="007E7174" w:rsidRDefault="00B93126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2570" w:type="dxa"/>
            <w:gridSpan w:val="2"/>
          </w:tcPr>
          <w:p w:rsidR="00B93126" w:rsidRPr="007E7174" w:rsidRDefault="00B93126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ТП, %</w:t>
            </w:r>
            <w:r>
              <w:rPr>
                <w:rFonts w:ascii="Times New Roman" w:hAnsi="Times New Roman" w:cs="Times New Roman"/>
              </w:rPr>
              <w:t xml:space="preserve"> износа</w:t>
            </w:r>
          </w:p>
        </w:tc>
        <w:tc>
          <w:tcPr>
            <w:tcW w:w="1418" w:type="dxa"/>
            <w:vMerge w:val="restart"/>
          </w:tcPr>
          <w:p w:rsidR="00B93126" w:rsidRPr="003C0B7F" w:rsidRDefault="00B93126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2551" w:type="dxa"/>
            <w:gridSpan w:val="2"/>
          </w:tcPr>
          <w:p w:rsidR="00B93126" w:rsidRPr="007E7174" w:rsidRDefault="00B93126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ВЛ, %</w:t>
            </w:r>
            <w:r>
              <w:rPr>
                <w:rFonts w:ascii="Times New Roman" w:hAnsi="Times New Roman" w:cs="Times New Roman"/>
              </w:rPr>
              <w:t xml:space="preserve"> износа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126" w:rsidRPr="003C0B7F" w:rsidRDefault="00B93126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B93126" w:rsidRPr="007E7174" w:rsidTr="00F9590B">
        <w:tc>
          <w:tcPr>
            <w:tcW w:w="1394" w:type="dxa"/>
            <w:vMerge/>
          </w:tcPr>
          <w:p w:rsidR="00B93126" w:rsidRPr="007E7174" w:rsidRDefault="00B93126" w:rsidP="004121E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B93126" w:rsidRPr="007E7174" w:rsidRDefault="00B93126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</w:tcPr>
          <w:p w:rsidR="00B93126" w:rsidRPr="003C0B7F" w:rsidRDefault="00B93126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Merge/>
          </w:tcPr>
          <w:p w:rsidR="00B93126" w:rsidRPr="003C0B7F" w:rsidRDefault="00B93126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3126" w:rsidRPr="007E7174" w:rsidRDefault="00B93126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</w:tcPr>
          <w:p w:rsidR="00B93126" w:rsidRPr="007E7174" w:rsidRDefault="00B93126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126" w:rsidRPr="003C0B7F" w:rsidRDefault="00B93126" w:rsidP="004121E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902" w:rsidRPr="007E7174" w:rsidTr="00F4125D">
        <w:tc>
          <w:tcPr>
            <w:tcW w:w="1394" w:type="dxa"/>
          </w:tcPr>
          <w:p w:rsidR="002B0902" w:rsidRPr="007E7174" w:rsidRDefault="002B0902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295" w:type="dxa"/>
            <w:shd w:val="clear" w:color="auto" w:fill="auto"/>
          </w:tcPr>
          <w:p w:rsidR="002B0902" w:rsidRPr="007E7174" w:rsidRDefault="00BD7409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5" w:type="dxa"/>
            <w:shd w:val="clear" w:color="auto" w:fill="auto"/>
          </w:tcPr>
          <w:p w:rsidR="002B0902" w:rsidRPr="007E7174" w:rsidRDefault="002B0902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  <w:r w:rsidRPr="007E717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</w:tcPr>
          <w:p w:rsidR="002B0902" w:rsidRPr="003C0B7F" w:rsidRDefault="00BD7409" w:rsidP="002B090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1276" w:type="dxa"/>
            <w:shd w:val="clear" w:color="auto" w:fill="auto"/>
          </w:tcPr>
          <w:p w:rsidR="002B0902" w:rsidRPr="00BD7409" w:rsidRDefault="002B0902" w:rsidP="00C771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4</w:t>
            </w:r>
            <w:r w:rsidR="00C771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2B0902" w:rsidRPr="007E7174" w:rsidRDefault="002B0902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02" w:rsidRPr="003C0B7F" w:rsidRDefault="00BD7409" w:rsidP="00FD16F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D16FD">
              <w:rPr>
                <w:rFonts w:ascii="Times New Roman" w:hAnsi="Times New Roman" w:cs="Times New Roman"/>
              </w:rPr>
              <w:t>3</w:t>
            </w:r>
          </w:p>
        </w:tc>
      </w:tr>
      <w:tr w:rsidR="002B0902" w:rsidRPr="007E7174" w:rsidTr="00F4125D">
        <w:tc>
          <w:tcPr>
            <w:tcW w:w="1394" w:type="dxa"/>
          </w:tcPr>
          <w:p w:rsidR="002B0902" w:rsidRPr="007E7174" w:rsidRDefault="002B0902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295" w:type="dxa"/>
            <w:shd w:val="clear" w:color="auto" w:fill="auto"/>
          </w:tcPr>
          <w:p w:rsidR="002B0902" w:rsidRPr="00F67AEF" w:rsidRDefault="00F67AEF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2B0902" w:rsidRPr="007E7174" w:rsidRDefault="002B0902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418" w:type="dxa"/>
          </w:tcPr>
          <w:p w:rsidR="002B0902" w:rsidRPr="003C0B7F" w:rsidRDefault="00BD7409" w:rsidP="000D1863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0D1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B0902" w:rsidRPr="00BD7409" w:rsidRDefault="002B0902" w:rsidP="00C771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5</w:t>
            </w:r>
            <w:r w:rsidR="00C771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B0902" w:rsidRPr="007E7174" w:rsidRDefault="002B0902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02" w:rsidRPr="003C0B7F" w:rsidRDefault="00BD7409" w:rsidP="00FD16F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D16FD">
              <w:rPr>
                <w:rFonts w:ascii="Times New Roman" w:hAnsi="Times New Roman" w:cs="Times New Roman"/>
              </w:rPr>
              <w:t>3</w:t>
            </w:r>
          </w:p>
        </w:tc>
      </w:tr>
      <w:tr w:rsidR="002B0902" w:rsidRPr="007E7174" w:rsidTr="00F4125D">
        <w:tc>
          <w:tcPr>
            <w:tcW w:w="1394" w:type="dxa"/>
          </w:tcPr>
          <w:p w:rsidR="002B0902" w:rsidRPr="007E7174" w:rsidRDefault="002B0902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295" w:type="dxa"/>
          </w:tcPr>
          <w:p w:rsidR="002B0902" w:rsidRPr="00CB1663" w:rsidRDefault="002B0902" w:rsidP="00FE3D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7</w:t>
            </w:r>
            <w:r w:rsidR="00FE3D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2B0902" w:rsidRPr="007E7174" w:rsidRDefault="002B0902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418" w:type="dxa"/>
          </w:tcPr>
          <w:p w:rsidR="002B0902" w:rsidRPr="002B0902" w:rsidRDefault="00CB1663" w:rsidP="00FE3DF0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E3D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B0902" w:rsidRPr="005D57FF" w:rsidRDefault="005D57FF" w:rsidP="003B68E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B6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B0902" w:rsidRPr="007E7174" w:rsidRDefault="002B0902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02" w:rsidRPr="003C0B7F" w:rsidRDefault="005D57FF" w:rsidP="003B68E4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B68E4">
              <w:rPr>
                <w:rFonts w:ascii="Times New Roman" w:hAnsi="Times New Roman" w:cs="Times New Roman"/>
              </w:rPr>
              <w:t>3</w:t>
            </w:r>
          </w:p>
        </w:tc>
      </w:tr>
      <w:tr w:rsidR="002B0902" w:rsidRPr="007E7174" w:rsidTr="00F4125D">
        <w:tc>
          <w:tcPr>
            <w:tcW w:w="1394" w:type="dxa"/>
          </w:tcPr>
          <w:p w:rsidR="002B0902" w:rsidRPr="007E7174" w:rsidRDefault="002B0902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295" w:type="dxa"/>
          </w:tcPr>
          <w:p w:rsidR="002B0902" w:rsidRPr="007E7174" w:rsidRDefault="002B0902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0902" w:rsidRPr="007E7174" w:rsidRDefault="002B0902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B0902" w:rsidRPr="002B0902" w:rsidRDefault="00CB1663" w:rsidP="002B090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B0902" w:rsidRPr="005D57FF" w:rsidRDefault="002B0902" w:rsidP="005D57F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7</w:t>
            </w:r>
            <w:r w:rsidR="005D57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B0902" w:rsidRPr="007E7174" w:rsidRDefault="002B0902" w:rsidP="002B090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02" w:rsidRPr="003C0B7F" w:rsidRDefault="005D57FF" w:rsidP="002B0902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</w:tbl>
    <w:p w:rsidR="00FD1C4C" w:rsidRPr="007E7174" w:rsidRDefault="00FD1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rPr>
          <w:rFonts w:ascii="Times New Roman" w:hAnsi="Times New Roman" w:cs="Times New Roman"/>
        </w:rPr>
        <w:sectPr w:rsidR="007C151A" w:rsidRPr="007E7174">
          <w:pgSz w:w="11905" w:h="16838"/>
          <w:pgMar w:top="1134" w:right="850" w:bottom="1134" w:left="1701" w:header="0" w:footer="0" w:gutter="0"/>
          <w:cols w:space="720"/>
        </w:sectPr>
      </w:pPr>
    </w:p>
    <w:p w:rsidR="009C1DB8" w:rsidRDefault="009C1DB8" w:rsidP="009C1DB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9C1DB8" w:rsidRPr="007E7174" w:rsidRDefault="009C1DB8" w:rsidP="009C1DB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2. Информация о качестве услуг по передаче</w:t>
      </w:r>
    </w:p>
    <w:p w:rsidR="009C1DB8" w:rsidRPr="007E7174" w:rsidRDefault="009C1DB8" w:rsidP="009C1DB8">
      <w:pPr>
        <w:pStyle w:val="ConsPlusNormal"/>
        <w:jc w:val="center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электрической энергии</w:t>
      </w:r>
    </w:p>
    <w:p w:rsidR="009C1DB8" w:rsidRDefault="009C1DB8" w:rsidP="009C1DB8">
      <w:pPr>
        <w:pStyle w:val="ConsPlusNormal"/>
        <w:jc w:val="both"/>
        <w:rPr>
          <w:rFonts w:ascii="Times New Roman" w:hAnsi="Times New Roman" w:cs="Times New Roman"/>
        </w:rPr>
      </w:pPr>
    </w:p>
    <w:p w:rsidR="0043772E" w:rsidRPr="007E7174" w:rsidRDefault="0043772E" w:rsidP="009C1DB8">
      <w:pPr>
        <w:pStyle w:val="ConsPlusNormal"/>
        <w:jc w:val="both"/>
        <w:rPr>
          <w:rFonts w:ascii="Times New Roman" w:hAnsi="Times New Roman" w:cs="Times New Roman"/>
        </w:rPr>
      </w:pPr>
    </w:p>
    <w:p w:rsidR="009C1DB8" w:rsidRPr="007E7174" w:rsidRDefault="009C1DB8" w:rsidP="009C1D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9C1DB8" w:rsidRPr="007E7174" w:rsidRDefault="009C1D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582"/>
        <w:gridCol w:w="1275"/>
        <w:gridCol w:w="1418"/>
        <w:gridCol w:w="2093"/>
      </w:tblGrid>
      <w:tr w:rsidR="007C151A" w:rsidRPr="007E7174" w:rsidTr="004F6B41">
        <w:tc>
          <w:tcPr>
            <w:tcW w:w="509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582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786" w:type="dxa"/>
            <w:gridSpan w:val="3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7C151A" w:rsidRPr="007E7174" w:rsidTr="004F6B41">
        <w:tc>
          <w:tcPr>
            <w:tcW w:w="509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A579F5" w:rsidRPr="007E7174" w:rsidRDefault="00A579F5" w:rsidP="00B605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</w:t>
            </w:r>
            <w:r w:rsidR="00627A32" w:rsidRPr="007E7174">
              <w:rPr>
                <w:rFonts w:ascii="Times New Roman" w:hAnsi="Times New Roman" w:cs="Times New Roman"/>
              </w:rPr>
              <w:t>2</w:t>
            </w:r>
            <w:r w:rsidR="00B60578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</w:t>
            </w:r>
          </w:p>
          <w:p w:rsidR="00A579F5" w:rsidRPr="007E7174" w:rsidRDefault="00A579F5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</w:t>
            </w:r>
            <w:r w:rsidR="00E32B5C" w:rsidRPr="007E7174">
              <w:rPr>
                <w:rFonts w:ascii="Times New Roman" w:hAnsi="Times New Roman" w:cs="Times New Roman"/>
              </w:rPr>
              <w:t>2</w:t>
            </w:r>
            <w:r w:rsidR="008B4B73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7C151A" w:rsidRPr="007E7174" w:rsidTr="004F6B41">
        <w:tc>
          <w:tcPr>
            <w:tcW w:w="50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</w:tr>
      <w:tr w:rsidR="008B4B73" w:rsidRPr="007E7174" w:rsidTr="004F6B41">
        <w:tc>
          <w:tcPr>
            <w:tcW w:w="509" w:type="dxa"/>
            <w:vAlign w:val="center"/>
          </w:tcPr>
          <w:p w:rsidR="008B4B73" w:rsidRPr="007E7174" w:rsidRDefault="008B4B73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2" w:type="dxa"/>
          </w:tcPr>
          <w:p w:rsidR="008B4B73" w:rsidRPr="007E7174" w:rsidRDefault="008B4B73" w:rsidP="008B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r w:rsidRPr="007E717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296BE211" wp14:editId="2ACC700F">
                  <wp:extent cx="457200" cy="247650"/>
                  <wp:effectExtent l="0" t="0" r="0" b="0"/>
                  <wp:docPr id="9" name="Рисунок 1" descr="base_2_18204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_18204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1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8B4B73" w:rsidRPr="007E7174" w:rsidRDefault="00B60578" w:rsidP="008B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2,56246</w:t>
            </w:r>
          </w:p>
        </w:tc>
        <w:tc>
          <w:tcPr>
            <w:tcW w:w="1418" w:type="dxa"/>
          </w:tcPr>
          <w:p w:rsidR="008B4B73" w:rsidRPr="00D7358D" w:rsidRDefault="008B4B73" w:rsidP="00B60578">
            <w:pPr>
              <w:rPr>
                <w:rFonts w:ascii="Times New Roman" w:hAnsi="Times New Roman" w:cs="Times New Roman"/>
              </w:rPr>
            </w:pPr>
            <w:r w:rsidRPr="00D7358D">
              <w:rPr>
                <w:rFonts w:ascii="Times New Roman" w:hAnsi="Times New Roman" w:cs="Times New Roman"/>
              </w:rPr>
              <w:t>2,562</w:t>
            </w:r>
            <w:r w:rsidR="00B60578" w:rsidRPr="00D735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3" w:type="dxa"/>
            <w:vMerge w:val="restart"/>
          </w:tcPr>
          <w:p w:rsidR="008B4B73" w:rsidRPr="007E7174" w:rsidRDefault="008B4B73" w:rsidP="008B4B73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-</w:t>
            </w:r>
            <w:r w:rsidR="000E7A41">
              <w:rPr>
                <w:rFonts w:ascii="Times New Roman" w:hAnsi="Times New Roman" w:cs="Times New Roman"/>
              </w:rPr>
              <w:t>0</w:t>
            </w:r>
            <w:r w:rsidRPr="007E7174">
              <w:rPr>
                <w:rFonts w:ascii="Times New Roman" w:hAnsi="Times New Roman" w:cs="Times New Roman"/>
              </w:rPr>
              <w:t>,</w:t>
            </w:r>
            <w:r w:rsidR="000E7A41">
              <w:rPr>
                <w:rFonts w:ascii="Times New Roman" w:hAnsi="Times New Roman" w:cs="Times New Roman"/>
              </w:rPr>
              <w:t>0105</w:t>
            </w:r>
            <w:r w:rsidRPr="007E7174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8B4B73" w:rsidRPr="007E7174" w:rsidTr="004F6B41">
        <w:tc>
          <w:tcPr>
            <w:tcW w:w="509" w:type="dxa"/>
            <w:vAlign w:val="center"/>
          </w:tcPr>
          <w:p w:rsidR="008B4B73" w:rsidRPr="007E7174" w:rsidRDefault="008B4B73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82" w:type="dxa"/>
          </w:tcPr>
          <w:p w:rsidR="008B4B73" w:rsidRPr="007E7174" w:rsidRDefault="008B4B73" w:rsidP="008B4B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8B4B73" w:rsidRPr="007E7174" w:rsidRDefault="008B4B73" w:rsidP="008B4B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B4B73" w:rsidRPr="00D7358D" w:rsidRDefault="008B4B73" w:rsidP="008B4B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8B4B73" w:rsidRPr="007E7174" w:rsidRDefault="008B4B73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B73" w:rsidRPr="007E7174" w:rsidTr="004F6B41">
        <w:tc>
          <w:tcPr>
            <w:tcW w:w="509" w:type="dxa"/>
            <w:vAlign w:val="center"/>
          </w:tcPr>
          <w:p w:rsidR="008B4B73" w:rsidRPr="007E7174" w:rsidRDefault="008B4B73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82" w:type="dxa"/>
          </w:tcPr>
          <w:p w:rsidR="008B4B73" w:rsidRPr="007E7174" w:rsidRDefault="008B4B73" w:rsidP="008B4B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275" w:type="dxa"/>
          </w:tcPr>
          <w:p w:rsidR="008B4B73" w:rsidRPr="007E7174" w:rsidRDefault="008B4B73" w:rsidP="008B4B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B4B73" w:rsidRPr="00D7358D" w:rsidRDefault="008B4B73" w:rsidP="008B4B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8B4B73" w:rsidRPr="007E7174" w:rsidRDefault="008B4B73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B73" w:rsidRPr="007E7174" w:rsidTr="004F6B41">
        <w:tc>
          <w:tcPr>
            <w:tcW w:w="509" w:type="dxa"/>
            <w:vAlign w:val="center"/>
          </w:tcPr>
          <w:p w:rsidR="008B4B73" w:rsidRPr="007E7174" w:rsidRDefault="008B4B73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82" w:type="dxa"/>
          </w:tcPr>
          <w:p w:rsidR="008B4B73" w:rsidRPr="007E7174" w:rsidRDefault="008B4B73" w:rsidP="008B4B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275" w:type="dxa"/>
          </w:tcPr>
          <w:p w:rsidR="008B4B73" w:rsidRPr="007E7174" w:rsidRDefault="008B4B73" w:rsidP="008B4B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B4B73" w:rsidRPr="00D7358D" w:rsidRDefault="008B4B73" w:rsidP="008B4B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8B4B73" w:rsidRPr="007E7174" w:rsidRDefault="008B4B73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4B73" w:rsidRPr="007E7174" w:rsidTr="004F6B41">
        <w:tc>
          <w:tcPr>
            <w:tcW w:w="509" w:type="dxa"/>
            <w:vAlign w:val="center"/>
          </w:tcPr>
          <w:p w:rsidR="008B4B73" w:rsidRPr="007E7174" w:rsidRDefault="008B4B73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82" w:type="dxa"/>
          </w:tcPr>
          <w:p w:rsidR="008B4B73" w:rsidRPr="007E7174" w:rsidRDefault="008B4B73" w:rsidP="008B4B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8B4B73" w:rsidRPr="007E7174" w:rsidRDefault="008B4B73" w:rsidP="008B4B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8B4B73" w:rsidRPr="00D7358D" w:rsidRDefault="008B4B73" w:rsidP="008B4B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8B4B73" w:rsidRPr="007E7174" w:rsidRDefault="008B4B73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3DC8" w:rsidRPr="007E7174" w:rsidTr="004F6B41">
        <w:tc>
          <w:tcPr>
            <w:tcW w:w="509" w:type="dxa"/>
            <w:vAlign w:val="center"/>
          </w:tcPr>
          <w:p w:rsidR="001A3DC8" w:rsidRPr="007E7174" w:rsidRDefault="001A3DC8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2" w:type="dxa"/>
          </w:tcPr>
          <w:p w:rsidR="001A3DC8" w:rsidRPr="007E7174" w:rsidRDefault="001A3DC8" w:rsidP="008B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 (</w:t>
            </w:r>
            <w:r w:rsidRPr="007E717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4AF6FDE3" wp14:editId="0076C01D">
                  <wp:extent cx="419100" cy="247650"/>
                  <wp:effectExtent l="0" t="0" r="0" b="0"/>
                  <wp:docPr id="10" name="Рисунок 2" descr="base_2_18204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_18204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1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1A3DC8" w:rsidRPr="007E7174" w:rsidRDefault="001A3DC8" w:rsidP="008B4B73">
            <w:pPr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0,962378</w:t>
            </w:r>
          </w:p>
        </w:tc>
        <w:tc>
          <w:tcPr>
            <w:tcW w:w="1418" w:type="dxa"/>
          </w:tcPr>
          <w:p w:rsidR="001A3DC8" w:rsidRPr="00D7358D" w:rsidRDefault="001A3DC8" w:rsidP="00B60578">
            <w:pPr>
              <w:rPr>
                <w:rFonts w:ascii="Times New Roman" w:hAnsi="Times New Roman" w:cs="Times New Roman"/>
              </w:rPr>
            </w:pPr>
            <w:r w:rsidRPr="00D7358D">
              <w:rPr>
                <w:rFonts w:ascii="Times New Roman" w:hAnsi="Times New Roman" w:cs="Times New Roman"/>
              </w:rPr>
              <w:t>0,750520</w:t>
            </w:r>
          </w:p>
        </w:tc>
        <w:tc>
          <w:tcPr>
            <w:tcW w:w="2093" w:type="dxa"/>
            <w:vMerge w:val="restart"/>
          </w:tcPr>
          <w:p w:rsidR="001A3DC8" w:rsidRPr="007E7174" w:rsidRDefault="00A22BE8" w:rsidP="000E7A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-22,014%</w:t>
            </w:r>
          </w:p>
        </w:tc>
      </w:tr>
      <w:tr w:rsidR="001A3DC8" w:rsidRPr="007E7174" w:rsidTr="004F6B41">
        <w:tc>
          <w:tcPr>
            <w:tcW w:w="509" w:type="dxa"/>
            <w:vAlign w:val="center"/>
          </w:tcPr>
          <w:p w:rsidR="001A3DC8" w:rsidRPr="007E7174" w:rsidRDefault="001A3DC8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82" w:type="dxa"/>
          </w:tcPr>
          <w:p w:rsidR="001A3DC8" w:rsidRPr="007E7174" w:rsidRDefault="001A3DC8" w:rsidP="008B4B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1A3DC8" w:rsidRPr="007E7174" w:rsidRDefault="001A3DC8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3DC8" w:rsidRPr="007E7174" w:rsidRDefault="001A3DC8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1A3DC8" w:rsidRPr="007E7174" w:rsidRDefault="001A3DC8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3DC8" w:rsidRPr="007E7174" w:rsidTr="004F6B41">
        <w:tc>
          <w:tcPr>
            <w:tcW w:w="509" w:type="dxa"/>
            <w:vAlign w:val="center"/>
          </w:tcPr>
          <w:p w:rsidR="001A3DC8" w:rsidRPr="007E7174" w:rsidRDefault="001A3DC8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82" w:type="dxa"/>
          </w:tcPr>
          <w:p w:rsidR="001A3DC8" w:rsidRPr="007E7174" w:rsidRDefault="001A3DC8" w:rsidP="008B4B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275" w:type="dxa"/>
          </w:tcPr>
          <w:p w:rsidR="001A3DC8" w:rsidRPr="007E7174" w:rsidRDefault="001A3DC8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3DC8" w:rsidRPr="007E7174" w:rsidRDefault="001A3DC8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1A3DC8" w:rsidRPr="007E7174" w:rsidRDefault="001A3DC8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3DC8" w:rsidRPr="007E7174" w:rsidTr="004F6B41">
        <w:tc>
          <w:tcPr>
            <w:tcW w:w="509" w:type="dxa"/>
            <w:vAlign w:val="center"/>
          </w:tcPr>
          <w:p w:rsidR="001A3DC8" w:rsidRPr="007E7174" w:rsidRDefault="001A3DC8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82" w:type="dxa"/>
          </w:tcPr>
          <w:p w:rsidR="001A3DC8" w:rsidRPr="007E7174" w:rsidRDefault="001A3DC8" w:rsidP="008B4B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275" w:type="dxa"/>
          </w:tcPr>
          <w:p w:rsidR="001A3DC8" w:rsidRPr="007E7174" w:rsidRDefault="001A3DC8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3DC8" w:rsidRPr="007E7174" w:rsidRDefault="001A3DC8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1A3DC8" w:rsidRPr="007E7174" w:rsidRDefault="001A3DC8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3DC8" w:rsidRPr="007E7174" w:rsidTr="004F6B41">
        <w:tc>
          <w:tcPr>
            <w:tcW w:w="509" w:type="dxa"/>
            <w:vAlign w:val="center"/>
          </w:tcPr>
          <w:p w:rsidR="001A3DC8" w:rsidRPr="007E7174" w:rsidRDefault="001A3DC8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82" w:type="dxa"/>
          </w:tcPr>
          <w:p w:rsidR="001A3DC8" w:rsidRPr="007E7174" w:rsidRDefault="001A3DC8" w:rsidP="008B4B7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1A3DC8" w:rsidRPr="007E7174" w:rsidRDefault="001A3DC8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3DC8" w:rsidRPr="007E7174" w:rsidRDefault="001A3DC8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1A3DC8" w:rsidRPr="007E7174" w:rsidRDefault="001A3DC8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3DC8" w:rsidRPr="007E7174" w:rsidTr="004F6B41">
        <w:tc>
          <w:tcPr>
            <w:tcW w:w="509" w:type="dxa"/>
            <w:vAlign w:val="center"/>
          </w:tcPr>
          <w:p w:rsidR="001A3DC8" w:rsidRPr="007E7174" w:rsidRDefault="001A3DC8" w:rsidP="008B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82" w:type="dxa"/>
          </w:tcPr>
          <w:p w:rsidR="001A3DC8" w:rsidRPr="007E7174" w:rsidRDefault="001A3DC8" w:rsidP="008B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7E7174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6BF57843" wp14:editId="43139F52">
                  <wp:extent cx="647700" cy="266700"/>
                  <wp:effectExtent l="0" t="0" r="0" b="0"/>
                  <wp:docPr id="11" name="Рисунок 3" descr="base_2_182042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_182042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1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1A3DC8" w:rsidRPr="007E7174" w:rsidRDefault="001A3DC8" w:rsidP="008B4B73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A3DC8" w:rsidRPr="007E7174" w:rsidRDefault="001A3DC8" w:rsidP="008B4B73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  <w:vMerge w:val="restart"/>
          </w:tcPr>
          <w:p w:rsidR="001A3DC8" w:rsidRPr="007E7174" w:rsidRDefault="001A3DC8" w:rsidP="008B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3DC8" w:rsidRPr="007E7174" w:rsidTr="004F6B41">
        <w:tc>
          <w:tcPr>
            <w:tcW w:w="509" w:type="dxa"/>
            <w:vAlign w:val="center"/>
          </w:tcPr>
          <w:p w:rsidR="001A3DC8" w:rsidRPr="007E7174" w:rsidRDefault="001A3DC8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82" w:type="dxa"/>
          </w:tcPr>
          <w:p w:rsidR="001A3DC8" w:rsidRPr="007E7174" w:rsidRDefault="001A3DC8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3DC8" w:rsidRPr="007E7174" w:rsidTr="004F6B41">
        <w:tc>
          <w:tcPr>
            <w:tcW w:w="509" w:type="dxa"/>
            <w:vAlign w:val="center"/>
          </w:tcPr>
          <w:p w:rsidR="001A3DC8" w:rsidRPr="007E7174" w:rsidRDefault="001A3DC8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82" w:type="dxa"/>
          </w:tcPr>
          <w:p w:rsidR="001A3DC8" w:rsidRPr="007E7174" w:rsidRDefault="001A3DC8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275" w:type="dxa"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3DC8" w:rsidRPr="007E7174" w:rsidTr="004F6B41">
        <w:tc>
          <w:tcPr>
            <w:tcW w:w="509" w:type="dxa"/>
            <w:vAlign w:val="center"/>
          </w:tcPr>
          <w:p w:rsidR="001A3DC8" w:rsidRPr="007E7174" w:rsidRDefault="001A3DC8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82" w:type="dxa"/>
          </w:tcPr>
          <w:p w:rsidR="001A3DC8" w:rsidRPr="007E7174" w:rsidRDefault="001A3DC8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275" w:type="dxa"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3DC8" w:rsidRPr="007E7174" w:rsidTr="004F6B41">
        <w:tc>
          <w:tcPr>
            <w:tcW w:w="509" w:type="dxa"/>
            <w:vAlign w:val="center"/>
          </w:tcPr>
          <w:p w:rsidR="001A3DC8" w:rsidRPr="007E7174" w:rsidRDefault="001A3DC8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82" w:type="dxa"/>
          </w:tcPr>
          <w:p w:rsidR="001A3DC8" w:rsidRPr="007E7174" w:rsidRDefault="001A3DC8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3772E">
        <w:trPr>
          <w:trHeight w:val="1637"/>
        </w:trPr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7E7174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3CB68C27" wp14:editId="422B865D">
                  <wp:extent cx="657225" cy="266700"/>
                  <wp:effectExtent l="0" t="0" r="9525" b="0"/>
                  <wp:docPr id="12" name="Рисунок 4" descr="base_2_182042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_182042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1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3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3DC8" w:rsidRPr="007E7174" w:rsidTr="004F6B41">
        <w:tc>
          <w:tcPr>
            <w:tcW w:w="509" w:type="dxa"/>
            <w:vAlign w:val="center"/>
          </w:tcPr>
          <w:p w:rsidR="001A3DC8" w:rsidRPr="007E7174" w:rsidRDefault="001A3DC8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82" w:type="dxa"/>
          </w:tcPr>
          <w:p w:rsidR="001A3DC8" w:rsidRPr="007E7174" w:rsidRDefault="001A3DC8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 w:val="restart"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3DC8" w:rsidRPr="007E7174" w:rsidTr="004F6B41">
        <w:tc>
          <w:tcPr>
            <w:tcW w:w="509" w:type="dxa"/>
            <w:vAlign w:val="center"/>
          </w:tcPr>
          <w:p w:rsidR="001A3DC8" w:rsidRPr="007E7174" w:rsidRDefault="001A3DC8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82" w:type="dxa"/>
          </w:tcPr>
          <w:p w:rsidR="001A3DC8" w:rsidRPr="007E7174" w:rsidRDefault="001A3DC8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275" w:type="dxa"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3DC8" w:rsidRPr="007E7174" w:rsidTr="004F6B41">
        <w:tc>
          <w:tcPr>
            <w:tcW w:w="509" w:type="dxa"/>
            <w:vAlign w:val="center"/>
          </w:tcPr>
          <w:p w:rsidR="001A3DC8" w:rsidRPr="007E7174" w:rsidRDefault="001A3DC8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82" w:type="dxa"/>
          </w:tcPr>
          <w:p w:rsidR="001A3DC8" w:rsidRPr="007E7174" w:rsidRDefault="001A3DC8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275" w:type="dxa"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3DC8" w:rsidRPr="007E7174" w:rsidTr="004F6B41">
        <w:tc>
          <w:tcPr>
            <w:tcW w:w="509" w:type="dxa"/>
            <w:vAlign w:val="center"/>
          </w:tcPr>
          <w:p w:rsidR="001A3DC8" w:rsidRPr="007E7174" w:rsidRDefault="001A3DC8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82" w:type="dxa"/>
          </w:tcPr>
          <w:p w:rsidR="001A3DC8" w:rsidRPr="007E7174" w:rsidRDefault="001A3DC8" w:rsidP="00627A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1A3DC8" w:rsidRPr="007E7174" w:rsidRDefault="001A3DC8" w:rsidP="00627A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</w:tcPr>
          <w:p w:rsidR="00627A32" w:rsidRPr="007E7174" w:rsidRDefault="005463BD" w:rsidP="00627A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7A32" w:rsidRPr="007E7174" w:rsidTr="004F6B41">
        <w:tc>
          <w:tcPr>
            <w:tcW w:w="509" w:type="dxa"/>
            <w:vAlign w:val="center"/>
          </w:tcPr>
          <w:p w:rsidR="00627A32" w:rsidRPr="007E7174" w:rsidRDefault="00627A32" w:rsidP="00627A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82" w:type="dxa"/>
          </w:tcPr>
          <w:p w:rsidR="00627A32" w:rsidRPr="007E7174" w:rsidRDefault="00627A32" w:rsidP="00627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75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27A32" w:rsidRPr="007E7174" w:rsidRDefault="00627A32" w:rsidP="00627A3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</w:tcPr>
          <w:p w:rsidR="00627A32" w:rsidRPr="007E7174" w:rsidRDefault="005463BD" w:rsidP="00627A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3772E" w:rsidRDefault="004377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7C151A" w:rsidRPr="007E7174" w:rsidTr="008C1B5C">
        <w:tc>
          <w:tcPr>
            <w:tcW w:w="425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="00A81D8E" w:rsidRPr="007E717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1ACE8198" wp14:editId="7F4E5598">
                  <wp:extent cx="457200" cy="247650"/>
                  <wp:effectExtent l="0" t="0" r="0" b="0"/>
                  <wp:docPr id="5" name="Рисунок 5" descr="base_2_182042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_182042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="00A81D8E" w:rsidRPr="007E717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7B369CF4" wp14:editId="79303CB1">
                  <wp:extent cx="419100" cy="247650"/>
                  <wp:effectExtent l="0" t="0" r="0" b="0"/>
                  <wp:docPr id="6" name="Рисунок 6" descr="base_2_182042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_182042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C151A" w:rsidRPr="007E7174" w:rsidRDefault="00A81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4A953C79" wp14:editId="5A3DD6A1">
                  <wp:extent cx="647700" cy="266700"/>
                  <wp:effectExtent l="0" t="0" r="0" b="0"/>
                  <wp:docPr id="7" name="Рисунок 7" descr="base_2_182042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_182042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C151A" w:rsidRPr="007E7174" w:rsidRDefault="00A81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115FD52E" wp14:editId="2481EE66">
                  <wp:extent cx="657225" cy="266700"/>
                  <wp:effectExtent l="0" t="0" r="9525" b="0"/>
                  <wp:docPr id="8" name="Рисунок 8" descr="base_2_182042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_182042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7C151A" w:rsidRPr="007E7174" w:rsidTr="008C1B5C">
        <w:tc>
          <w:tcPr>
            <w:tcW w:w="425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376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151A" w:rsidRPr="007E7174" w:rsidRDefault="007C151A">
            <w:pPr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8C1B5C">
        <w:tc>
          <w:tcPr>
            <w:tcW w:w="425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</w:t>
            </w:r>
          </w:p>
        </w:tc>
      </w:tr>
      <w:tr w:rsidR="00B868CF" w:rsidRPr="007E7174" w:rsidTr="008C1B5C">
        <w:tc>
          <w:tcPr>
            <w:tcW w:w="425" w:type="dxa"/>
          </w:tcPr>
          <w:p w:rsidR="00B868CF" w:rsidRPr="007E7174" w:rsidRDefault="00B868CF" w:rsidP="00B86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Служба по эксплуатации электрооборудования</w:t>
            </w:r>
          </w:p>
        </w:tc>
        <w:tc>
          <w:tcPr>
            <w:tcW w:w="566" w:type="dxa"/>
          </w:tcPr>
          <w:p w:rsidR="00B868CF" w:rsidRDefault="00B868CF" w:rsidP="00B868CF">
            <w:r w:rsidRPr="004A49DD">
              <w:rPr>
                <w:rFonts w:ascii="Times New Roman" w:hAnsi="Times New Roman" w:cs="Times New Roman"/>
              </w:rPr>
              <w:t>2,56219</w:t>
            </w:r>
          </w:p>
        </w:tc>
        <w:tc>
          <w:tcPr>
            <w:tcW w:w="566" w:type="dxa"/>
          </w:tcPr>
          <w:p w:rsidR="00B868CF" w:rsidRDefault="00B868CF" w:rsidP="00B868CF">
            <w:r w:rsidRPr="004A49DD">
              <w:rPr>
                <w:rFonts w:ascii="Times New Roman" w:hAnsi="Times New Roman" w:cs="Times New Roman"/>
              </w:rPr>
              <w:t>2,56219</w:t>
            </w:r>
          </w:p>
        </w:tc>
        <w:tc>
          <w:tcPr>
            <w:tcW w:w="567" w:type="dxa"/>
          </w:tcPr>
          <w:p w:rsidR="00B868CF" w:rsidRDefault="00B868CF" w:rsidP="00B868CF">
            <w:r w:rsidRPr="004A49DD">
              <w:rPr>
                <w:rFonts w:ascii="Times New Roman" w:hAnsi="Times New Roman" w:cs="Times New Roman"/>
              </w:rPr>
              <w:t>2,56219</w:t>
            </w:r>
          </w:p>
        </w:tc>
        <w:tc>
          <w:tcPr>
            <w:tcW w:w="566" w:type="dxa"/>
          </w:tcPr>
          <w:p w:rsidR="00B868CF" w:rsidRDefault="00B868CF" w:rsidP="00B868CF">
            <w:r w:rsidRPr="004A49DD">
              <w:rPr>
                <w:rFonts w:ascii="Times New Roman" w:hAnsi="Times New Roman" w:cs="Times New Roman"/>
              </w:rPr>
              <w:t>2,56219</w:t>
            </w:r>
          </w:p>
        </w:tc>
        <w:tc>
          <w:tcPr>
            <w:tcW w:w="567" w:type="dxa"/>
          </w:tcPr>
          <w:p w:rsidR="00B868CF" w:rsidRDefault="00B868CF" w:rsidP="00B868CF">
            <w:r w:rsidRPr="001472A7">
              <w:rPr>
                <w:rFonts w:ascii="Times New Roman" w:hAnsi="Times New Roman" w:cs="Times New Roman"/>
              </w:rPr>
              <w:t>0,750520</w:t>
            </w:r>
          </w:p>
        </w:tc>
        <w:tc>
          <w:tcPr>
            <w:tcW w:w="566" w:type="dxa"/>
          </w:tcPr>
          <w:p w:rsidR="00B868CF" w:rsidRDefault="00B868CF" w:rsidP="00B868CF">
            <w:r w:rsidRPr="001472A7">
              <w:rPr>
                <w:rFonts w:ascii="Times New Roman" w:hAnsi="Times New Roman" w:cs="Times New Roman"/>
              </w:rPr>
              <w:t>0,750520</w:t>
            </w:r>
          </w:p>
        </w:tc>
        <w:tc>
          <w:tcPr>
            <w:tcW w:w="567" w:type="dxa"/>
          </w:tcPr>
          <w:p w:rsidR="00B868CF" w:rsidRDefault="00B868CF" w:rsidP="00B868CF">
            <w:r w:rsidRPr="001472A7">
              <w:rPr>
                <w:rFonts w:ascii="Times New Roman" w:hAnsi="Times New Roman" w:cs="Times New Roman"/>
              </w:rPr>
              <w:t>0,750520</w:t>
            </w:r>
          </w:p>
        </w:tc>
        <w:tc>
          <w:tcPr>
            <w:tcW w:w="566" w:type="dxa"/>
          </w:tcPr>
          <w:p w:rsidR="00B868CF" w:rsidRDefault="00B868CF" w:rsidP="00B868CF">
            <w:r w:rsidRPr="001472A7">
              <w:rPr>
                <w:rFonts w:ascii="Times New Roman" w:hAnsi="Times New Roman" w:cs="Times New Roman"/>
              </w:rPr>
              <w:t>0,750520</w:t>
            </w:r>
          </w:p>
        </w:tc>
        <w:tc>
          <w:tcPr>
            <w:tcW w:w="566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868CF" w:rsidRPr="00D50961" w:rsidRDefault="00B868CF" w:rsidP="00B868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0961">
              <w:rPr>
                <w:rFonts w:ascii="Times New Roman" w:hAnsi="Times New Roman" w:cs="Times New Roman"/>
                <w:szCs w:val="22"/>
              </w:rPr>
              <w:t>Ежемесячные текущие ремонты оборудования, выполнение меро</w:t>
            </w:r>
            <w:r>
              <w:rPr>
                <w:rFonts w:ascii="Times New Roman" w:hAnsi="Times New Roman" w:cs="Times New Roman"/>
                <w:szCs w:val="22"/>
              </w:rPr>
              <w:t>приятий по ИП в 2018-2022 годах</w:t>
            </w:r>
          </w:p>
        </w:tc>
      </w:tr>
      <w:tr w:rsidR="00B868CF" w:rsidRPr="007E7174" w:rsidTr="00A15717">
        <w:trPr>
          <w:trHeight w:val="978"/>
        </w:trPr>
        <w:tc>
          <w:tcPr>
            <w:tcW w:w="425" w:type="dxa"/>
          </w:tcPr>
          <w:p w:rsidR="00B868CF" w:rsidRPr="007E7174" w:rsidRDefault="00B868CF" w:rsidP="00B86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566" w:type="dxa"/>
          </w:tcPr>
          <w:p w:rsidR="00B868CF" w:rsidRDefault="00B868CF" w:rsidP="00B868CF">
            <w:r w:rsidRPr="00C679C6">
              <w:rPr>
                <w:rFonts w:ascii="Times New Roman" w:hAnsi="Times New Roman" w:cs="Times New Roman"/>
              </w:rPr>
              <w:t>2,56219</w:t>
            </w:r>
          </w:p>
        </w:tc>
        <w:tc>
          <w:tcPr>
            <w:tcW w:w="566" w:type="dxa"/>
          </w:tcPr>
          <w:p w:rsidR="00B868CF" w:rsidRDefault="00B868CF" w:rsidP="00B868CF">
            <w:r w:rsidRPr="00C679C6">
              <w:rPr>
                <w:rFonts w:ascii="Times New Roman" w:hAnsi="Times New Roman" w:cs="Times New Roman"/>
              </w:rPr>
              <w:t>2,56219</w:t>
            </w:r>
          </w:p>
        </w:tc>
        <w:tc>
          <w:tcPr>
            <w:tcW w:w="567" w:type="dxa"/>
          </w:tcPr>
          <w:p w:rsidR="00B868CF" w:rsidRDefault="00B868CF" w:rsidP="00B868CF">
            <w:r w:rsidRPr="00C679C6">
              <w:rPr>
                <w:rFonts w:ascii="Times New Roman" w:hAnsi="Times New Roman" w:cs="Times New Roman"/>
              </w:rPr>
              <w:t>2,56219</w:t>
            </w:r>
          </w:p>
        </w:tc>
        <w:tc>
          <w:tcPr>
            <w:tcW w:w="566" w:type="dxa"/>
          </w:tcPr>
          <w:p w:rsidR="00B868CF" w:rsidRDefault="00B868CF" w:rsidP="00B868CF">
            <w:r w:rsidRPr="00C679C6">
              <w:rPr>
                <w:rFonts w:ascii="Times New Roman" w:hAnsi="Times New Roman" w:cs="Times New Roman"/>
              </w:rPr>
              <w:t>2,56219</w:t>
            </w:r>
          </w:p>
        </w:tc>
        <w:tc>
          <w:tcPr>
            <w:tcW w:w="567" w:type="dxa"/>
          </w:tcPr>
          <w:p w:rsidR="00B868CF" w:rsidRDefault="00B868CF" w:rsidP="00B868CF">
            <w:r w:rsidRPr="00ED2629">
              <w:rPr>
                <w:rFonts w:ascii="Times New Roman" w:hAnsi="Times New Roman" w:cs="Times New Roman"/>
              </w:rPr>
              <w:t>0,750520</w:t>
            </w:r>
          </w:p>
        </w:tc>
        <w:tc>
          <w:tcPr>
            <w:tcW w:w="566" w:type="dxa"/>
          </w:tcPr>
          <w:p w:rsidR="00B868CF" w:rsidRDefault="00B868CF" w:rsidP="00B868CF">
            <w:r w:rsidRPr="00ED2629">
              <w:rPr>
                <w:rFonts w:ascii="Times New Roman" w:hAnsi="Times New Roman" w:cs="Times New Roman"/>
              </w:rPr>
              <w:t>0,750520</w:t>
            </w:r>
          </w:p>
        </w:tc>
        <w:tc>
          <w:tcPr>
            <w:tcW w:w="567" w:type="dxa"/>
          </w:tcPr>
          <w:p w:rsidR="00B868CF" w:rsidRDefault="00B868CF" w:rsidP="00B868CF">
            <w:r w:rsidRPr="00ED2629">
              <w:rPr>
                <w:rFonts w:ascii="Times New Roman" w:hAnsi="Times New Roman" w:cs="Times New Roman"/>
              </w:rPr>
              <w:t>0,750520</w:t>
            </w:r>
          </w:p>
        </w:tc>
        <w:tc>
          <w:tcPr>
            <w:tcW w:w="566" w:type="dxa"/>
          </w:tcPr>
          <w:p w:rsidR="00B868CF" w:rsidRDefault="00B868CF" w:rsidP="00B868CF">
            <w:r w:rsidRPr="00ED2629">
              <w:rPr>
                <w:rFonts w:ascii="Times New Roman" w:hAnsi="Times New Roman" w:cs="Times New Roman"/>
              </w:rPr>
              <w:t>0,750520</w:t>
            </w:r>
          </w:p>
        </w:tc>
        <w:tc>
          <w:tcPr>
            <w:tcW w:w="566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68CF" w:rsidRPr="007E7174" w:rsidRDefault="00B868CF" w:rsidP="00B868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04EC" w:rsidRPr="003904EC" w:rsidRDefault="003904EC" w:rsidP="003904EC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</w:t>
      </w:r>
      <w:r w:rsidR="00FD2500" w:rsidRPr="007E7174">
        <w:rPr>
          <w:rFonts w:ascii="Times New Roman" w:hAnsi="Times New Roman" w:cs="Times New Roman"/>
        </w:rPr>
        <w:t>аполняется в произвольной форме:</w:t>
      </w:r>
    </w:p>
    <w:p w:rsidR="00230411" w:rsidRPr="007E7174" w:rsidRDefault="002D33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Планирование</w:t>
      </w:r>
      <w:r w:rsidR="00216766" w:rsidRPr="007E7174">
        <w:rPr>
          <w:rFonts w:ascii="Times New Roman" w:hAnsi="Times New Roman" w:cs="Times New Roman"/>
        </w:rPr>
        <w:t xml:space="preserve"> ежемесячных текущих ремонтов электросетевого оборудования на протяжении года, реализация мероприятий по инвестиц</w:t>
      </w:r>
      <w:r w:rsidR="006F5CFC" w:rsidRPr="007E7174">
        <w:rPr>
          <w:rFonts w:ascii="Times New Roman" w:hAnsi="Times New Roman" w:cs="Times New Roman"/>
        </w:rPr>
        <w:t>ионной программе 2018-2022 года, оптимизация работы оборудования.</w:t>
      </w: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</w:t>
      </w:r>
      <w:r w:rsidR="00FD2500" w:rsidRPr="007E7174">
        <w:rPr>
          <w:rFonts w:ascii="Times New Roman" w:hAnsi="Times New Roman" w:cs="Times New Roman"/>
        </w:rPr>
        <w:t>:</w:t>
      </w:r>
      <w:r w:rsidR="00216766" w:rsidRPr="007E7174">
        <w:rPr>
          <w:rFonts w:ascii="Times New Roman" w:hAnsi="Times New Roman" w:cs="Times New Roman"/>
        </w:rPr>
        <w:t xml:space="preserve"> Не имеется.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3. Информация о качестве услуг</w:t>
      </w:r>
    </w:p>
    <w:p w:rsidR="007C151A" w:rsidRPr="007E7174" w:rsidRDefault="007C151A">
      <w:pPr>
        <w:pStyle w:val="ConsPlusNormal"/>
        <w:jc w:val="center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по технологическому присоединению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7D3EC7" w:rsidRPr="007E7174" w:rsidRDefault="007D3E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 xml:space="preserve">Мощность  = </w:t>
      </w:r>
      <w:r w:rsidR="00FD2500" w:rsidRPr="007E7174">
        <w:rPr>
          <w:rFonts w:ascii="Times New Roman" w:hAnsi="Times New Roman" w:cs="Times New Roman"/>
        </w:rPr>
        <w:t>2</w:t>
      </w:r>
      <w:r w:rsidR="004C3F0B" w:rsidRPr="007E7174">
        <w:rPr>
          <w:rFonts w:ascii="Times New Roman" w:hAnsi="Times New Roman" w:cs="Times New Roman"/>
        </w:rPr>
        <w:t>,2</w:t>
      </w:r>
      <w:r w:rsidRPr="007E7174">
        <w:rPr>
          <w:rFonts w:ascii="Times New Roman" w:hAnsi="Times New Roman" w:cs="Times New Roman"/>
        </w:rPr>
        <w:t xml:space="preserve"> </w:t>
      </w:r>
      <w:r w:rsidR="004C3F0B" w:rsidRPr="007E7174">
        <w:rPr>
          <w:rFonts w:ascii="Times New Roman" w:hAnsi="Times New Roman" w:cs="Times New Roman"/>
        </w:rPr>
        <w:t>М</w:t>
      </w:r>
      <w:r w:rsidRPr="007E7174">
        <w:rPr>
          <w:rFonts w:ascii="Times New Roman" w:hAnsi="Times New Roman" w:cs="Times New Roman"/>
        </w:rPr>
        <w:t>Вт</w:t>
      </w: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7D3EC7" w:rsidRPr="007E7174" w:rsidRDefault="000C7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К</w:t>
      </w:r>
      <w:r w:rsidR="007D3EC7" w:rsidRPr="007E7174">
        <w:rPr>
          <w:rFonts w:ascii="Times New Roman" w:hAnsi="Times New Roman" w:cs="Times New Roman"/>
        </w:rPr>
        <w:t xml:space="preserve">онтроль за каждым этапом выполнения мероприятий с момента подачи заявки на ТП и до момента </w:t>
      </w:r>
      <w:r w:rsidR="00A06DC5" w:rsidRPr="007E7174">
        <w:rPr>
          <w:rFonts w:ascii="Times New Roman" w:hAnsi="Times New Roman" w:cs="Times New Roman"/>
        </w:rPr>
        <w:t>подачи напряжения Заявителю</w:t>
      </w:r>
      <w:r w:rsidR="00145E04" w:rsidRPr="007E7174">
        <w:rPr>
          <w:rFonts w:ascii="Times New Roman" w:hAnsi="Times New Roman" w:cs="Times New Roman"/>
        </w:rPr>
        <w:t>, сокращение сроков выполнения мероприятий по тех присоединению от сроков</w:t>
      </w:r>
      <w:r w:rsidR="00112A61" w:rsidRPr="007E7174">
        <w:rPr>
          <w:rFonts w:ascii="Times New Roman" w:hAnsi="Times New Roman" w:cs="Times New Roman"/>
        </w:rPr>
        <w:t>,</w:t>
      </w:r>
      <w:r w:rsidR="00145E04" w:rsidRPr="007E7174">
        <w:rPr>
          <w:rFonts w:ascii="Times New Roman" w:hAnsi="Times New Roman" w:cs="Times New Roman"/>
        </w:rPr>
        <w:t xml:space="preserve"> установленных в договоре на тех присоединение</w:t>
      </w:r>
      <w:r w:rsidR="00A06DC5" w:rsidRPr="007E7174">
        <w:rPr>
          <w:rFonts w:ascii="Times New Roman" w:hAnsi="Times New Roman" w:cs="Times New Roman"/>
        </w:rPr>
        <w:t>.</w:t>
      </w: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  <w:r w:rsidR="004C3F0B" w:rsidRPr="007E7174">
        <w:rPr>
          <w:rFonts w:ascii="Times New Roman" w:hAnsi="Times New Roman" w:cs="Times New Roman"/>
        </w:rPr>
        <w:t xml:space="preserve"> Не имеется.</w:t>
      </w:r>
    </w:p>
    <w:p w:rsidR="00CD6236" w:rsidRPr="007E7174" w:rsidRDefault="00CD6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12A61" w:rsidRPr="007E7174" w:rsidRDefault="00112A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12A61" w:rsidRPr="007E7174" w:rsidRDefault="00112A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12A61" w:rsidRDefault="00112A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B79EC" w:rsidRDefault="008B7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B79EC" w:rsidRPr="000315EA" w:rsidRDefault="000315EA" w:rsidP="000315EA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682"/>
        <w:gridCol w:w="711"/>
        <w:gridCol w:w="739"/>
        <w:gridCol w:w="920"/>
        <w:gridCol w:w="609"/>
        <w:gridCol w:w="644"/>
        <w:gridCol w:w="867"/>
        <w:gridCol w:w="615"/>
        <w:gridCol w:w="672"/>
        <w:gridCol w:w="868"/>
        <w:gridCol w:w="586"/>
        <w:gridCol w:w="686"/>
        <w:gridCol w:w="910"/>
        <w:gridCol w:w="814"/>
        <w:gridCol w:w="713"/>
        <w:gridCol w:w="882"/>
        <w:gridCol w:w="671"/>
      </w:tblGrid>
      <w:tr w:rsidR="00732EFA" w:rsidRPr="007E7174" w:rsidTr="00EF6109">
        <w:tc>
          <w:tcPr>
            <w:tcW w:w="432" w:type="dxa"/>
            <w:vMerge w:val="restart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82" w:type="dxa"/>
            <w:vMerge w:val="restart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236" w:type="dxa"/>
            <w:gridSpan w:val="15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671" w:type="dxa"/>
            <w:vMerge w:val="restart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Всего</w:t>
            </w:r>
          </w:p>
        </w:tc>
      </w:tr>
      <w:tr w:rsidR="00732EFA" w:rsidRPr="007E7174" w:rsidTr="00EF6109">
        <w:tc>
          <w:tcPr>
            <w:tcW w:w="432" w:type="dxa"/>
            <w:vMerge/>
          </w:tcPr>
          <w:p w:rsidR="00732EFA" w:rsidRPr="007E7174" w:rsidRDefault="00732EFA" w:rsidP="00EF6109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732EFA" w:rsidRPr="007E7174" w:rsidRDefault="00732EFA" w:rsidP="00EF6109">
            <w:pPr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3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до 15 кВт включительно</w:t>
            </w:r>
          </w:p>
        </w:tc>
        <w:tc>
          <w:tcPr>
            <w:tcW w:w="2120" w:type="dxa"/>
            <w:gridSpan w:val="3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свыше 15 кВт и до 150 кВт включительно</w:t>
            </w:r>
          </w:p>
        </w:tc>
        <w:tc>
          <w:tcPr>
            <w:tcW w:w="2155" w:type="dxa"/>
            <w:gridSpan w:val="3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182" w:type="dxa"/>
            <w:gridSpan w:val="3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409" w:type="dxa"/>
            <w:gridSpan w:val="3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объекты по производству электрической энергии</w:t>
            </w:r>
          </w:p>
        </w:tc>
        <w:tc>
          <w:tcPr>
            <w:tcW w:w="671" w:type="dxa"/>
            <w:vMerge/>
          </w:tcPr>
          <w:p w:rsidR="00732EFA" w:rsidRPr="007E7174" w:rsidRDefault="00732EFA" w:rsidP="00EF6109">
            <w:pPr>
              <w:rPr>
                <w:rFonts w:ascii="Times New Roman" w:hAnsi="Times New Roman"/>
              </w:rPr>
            </w:pPr>
          </w:p>
        </w:tc>
      </w:tr>
      <w:tr w:rsidR="00732EFA" w:rsidRPr="007E7174" w:rsidTr="00EF6109">
        <w:tc>
          <w:tcPr>
            <w:tcW w:w="432" w:type="dxa"/>
            <w:vMerge/>
          </w:tcPr>
          <w:p w:rsidR="00732EFA" w:rsidRPr="007E7174" w:rsidRDefault="00732EFA" w:rsidP="00EF6109">
            <w:pPr>
              <w:rPr>
                <w:rFonts w:ascii="Times New Roman" w:hAnsi="Times New Roman"/>
              </w:rPr>
            </w:pPr>
          </w:p>
        </w:tc>
        <w:tc>
          <w:tcPr>
            <w:tcW w:w="2682" w:type="dxa"/>
            <w:vMerge/>
          </w:tcPr>
          <w:p w:rsidR="00732EFA" w:rsidRPr="007E7174" w:rsidRDefault="00732EFA" w:rsidP="00EF610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E4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E45617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9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</w:t>
            </w:r>
          </w:p>
          <w:p w:rsidR="00732EFA" w:rsidRPr="007E7174" w:rsidRDefault="00732EFA" w:rsidP="00E4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E45617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0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</w:t>
            </w:r>
            <w:r w:rsidR="00E45617">
              <w:rPr>
                <w:rFonts w:ascii="Times New Roman" w:hAnsi="Times New Roman" w:cs="Times New Roman"/>
              </w:rPr>
              <w:t xml:space="preserve">инамика </w:t>
            </w:r>
            <w:r w:rsidRPr="007E7174">
              <w:rPr>
                <w:rFonts w:ascii="Times New Roman" w:hAnsi="Times New Roman" w:cs="Times New Roman"/>
              </w:rPr>
              <w:t>изменения показателя, %</w:t>
            </w:r>
          </w:p>
        </w:tc>
        <w:tc>
          <w:tcPr>
            <w:tcW w:w="609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E4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E45617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44" w:type="dxa"/>
          </w:tcPr>
          <w:p w:rsidR="00732EFA" w:rsidRPr="007E7174" w:rsidRDefault="00732EFA" w:rsidP="00E4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</w:t>
            </w:r>
            <w:r w:rsidR="00E45617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67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15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E4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E45617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72" w:type="dxa"/>
          </w:tcPr>
          <w:p w:rsidR="00732EFA" w:rsidRPr="007E7174" w:rsidRDefault="00732EFA" w:rsidP="00E4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</w:t>
            </w:r>
            <w:r w:rsidR="00E45617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68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86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E4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E45617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86" w:type="dxa"/>
          </w:tcPr>
          <w:p w:rsidR="00732EFA" w:rsidRPr="007E7174" w:rsidRDefault="00732EFA" w:rsidP="00E4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</w:t>
            </w:r>
            <w:r w:rsidR="00E45617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10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814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732EFA" w:rsidRPr="007E7174" w:rsidRDefault="00732EFA" w:rsidP="00E4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 w:rsidR="00E45617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13" w:type="dxa"/>
          </w:tcPr>
          <w:p w:rsidR="00732EFA" w:rsidRPr="007E7174" w:rsidRDefault="00732EFA" w:rsidP="00E4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</w:t>
            </w:r>
            <w:r w:rsidR="00E45617"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82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71" w:type="dxa"/>
          </w:tcPr>
          <w:p w:rsidR="00732EFA" w:rsidRPr="007E7174" w:rsidRDefault="00732EFA" w:rsidP="00EF61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2EFA" w:rsidRPr="007E7174" w:rsidTr="00EF6109">
        <w:tc>
          <w:tcPr>
            <w:tcW w:w="432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2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5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1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18</w:t>
            </w:r>
          </w:p>
        </w:tc>
      </w:tr>
      <w:tr w:rsidR="0048011E" w:rsidRPr="007E7174" w:rsidTr="00BF2709">
        <w:trPr>
          <w:trHeight w:val="1020"/>
        </w:trPr>
        <w:tc>
          <w:tcPr>
            <w:tcW w:w="432" w:type="dxa"/>
            <w:tcBorders>
              <w:bottom w:val="single" w:sz="4" w:space="0" w:color="auto"/>
            </w:tcBorders>
          </w:tcPr>
          <w:p w:rsidR="0048011E" w:rsidRPr="007E7174" w:rsidRDefault="0048011E" w:rsidP="00BA7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48011E" w:rsidRPr="007E7174" w:rsidRDefault="0048011E" w:rsidP="00BA7F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8011E" w:rsidRPr="007E7174" w:rsidRDefault="0048011E" w:rsidP="00BA7FA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48011E" w:rsidRPr="007E7174" w:rsidRDefault="0048011E" w:rsidP="00BA7FA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48011E" w:rsidRPr="007E7174" w:rsidRDefault="0048011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</w:t>
            </w:r>
            <w:r w:rsidRPr="007E71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48011E" w:rsidRPr="007E7174" w:rsidRDefault="0048011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48011E" w:rsidRPr="007E7174" w:rsidRDefault="0048011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48011E" w:rsidRPr="007E7174" w:rsidRDefault="0048011E" w:rsidP="0048011E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7E71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  <w:r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48011E" w:rsidRPr="007E7174" w:rsidRDefault="0048011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48011E" w:rsidRPr="007E7174" w:rsidRDefault="0048011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8011E" w:rsidRPr="007E7174" w:rsidRDefault="0048011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-25,0%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48011E" w:rsidRPr="007E7174" w:rsidRDefault="0048011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48011E" w:rsidRPr="007E7174" w:rsidRDefault="0048011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48011E" w:rsidRPr="007E7174" w:rsidRDefault="0048011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8011E" w:rsidRPr="007E7174" w:rsidRDefault="00BF2709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8011E" w:rsidRPr="007E7174" w:rsidRDefault="0048011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48011E" w:rsidRPr="007E7174" w:rsidRDefault="0048011E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48011E" w:rsidRPr="00A257E7" w:rsidRDefault="0048011E" w:rsidP="00BA7FAD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1307AB">
              <w:rPr>
                <w:rFonts w:ascii="Times New Roman" w:hAnsi="Times New Roman" w:cs="Times New Roman"/>
                <w:lang w:val="en-US"/>
              </w:rPr>
              <w:t>1</w:t>
            </w:r>
            <w:r w:rsidRPr="001307AB">
              <w:rPr>
                <w:rFonts w:ascii="Times New Roman" w:hAnsi="Times New Roman" w:cs="Times New Roman"/>
              </w:rPr>
              <w:t>37</w:t>
            </w:r>
          </w:p>
        </w:tc>
      </w:tr>
      <w:tr w:rsidR="00BA7FAD" w:rsidRPr="007E7174" w:rsidTr="00EF6109">
        <w:tc>
          <w:tcPr>
            <w:tcW w:w="432" w:type="dxa"/>
          </w:tcPr>
          <w:p w:rsidR="00BA7FAD" w:rsidRPr="007E7174" w:rsidRDefault="00BA7FAD" w:rsidP="00BA7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2" w:type="dxa"/>
          </w:tcPr>
          <w:p w:rsidR="00BA7FAD" w:rsidRPr="007E7174" w:rsidRDefault="00BA7FAD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BA7FAD" w:rsidRPr="007E7174" w:rsidRDefault="00BA7FAD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39" w:type="dxa"/>
          </w:tcPr>
          <w:p w:rsidR="00BA7FAD" w:rsidRPr="007E7174" w:rsidRDefault="00BA7FAD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0" w:type="dxa"/>
          </w:tcPr>
          <w:p w:rsidR="00BA7FAD" w:rsidRPr="007E7174" w:rsidRDefault="0048011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</w:t>
            </w:r>
            <w:r w:rsidRPr="007E71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  <w:r w:rsidR="00BF27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9" w:type="dxa"/>
          </w:tcPr>
          <w:p w:rsidR="00BA7FAD" w:rsidRPr="007E7174" w:rsidRDefault="00BF2709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4" w:type="dxa"/>
          </w:tcPr>
          <w:p w:rsidR="00BA7FAD" w:rsidRPr="007E7174" w:rsidRDefault="00BA7FAD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7" w:type="dxa"/>
          </w:tcPr>
          <w:p w:rsidR="00BA7FAD" w:rsidRPr="007E7174" w:rsidRDefault="0048011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7E71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  <w:r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BA7FAD" w:rsidRPr="007E7174" w:rsidRDefault="00BF2709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</w:tcPr>
          <w:p w:rsidR="00BA7FAD" w:rsidRPr="007E7174" w:rsidRDefault="00BA7FAD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BA7FAD" w:rsidRPr="007E7174" w:rsidRDefault="0048011E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-25,0</w:t>
            </w:r>
            <w:r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6" w:type="dxa"/>
          </w:tcPr>
          <w:p w:rsidR="00BA7FAD" w:rsidRPr="007E7174" w:rsidRDefault="00BF2709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BA7FAD" w:rsidRPr="007E7174" w:rsidRDefault="00BF2709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BA7FAD" w:rsidRPr="007E7174" w:rsidRDefault="00BA7FAD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BA7FAD" w:rsidRPr="007E7174" w:rsidRDefault="00BA7FAD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BA7FAD" w:rsidRPr="007E7174" w:rsidRDefault="00BA7FAD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BA7FAD" w:rsidRPr="007E7174" w:rsidRDefault="00BA7FAD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</w:tcPr>
          <w:p w:rsidR="00BA7FAD" w:rsidRPr="00A257E7" w:rsidRDefault="00BA7FAD" w:rsidP="00BA7FAD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  <w:r w:rsidRPr="001307AB">
              <w:rPr>
                <w:rFonts w:ascii="Times New Roman" w:hAnsi="Times New Roman" w:cs="Times New Roman"/>
              </w:rPr>
              <w:t>136</w:t>
            </w:r>
          </w:p>
        </w:tc>
      </w:tr>
      <w:tr w:rsidR="00F30757" w:rsidRPr="007E7174" w:rsidTr="00F30757">
        <w:trPr>
          <w:trHeight w:val="3708"/>
        </w:trPr>
        <w:tc>
          <w:tcPr>
            <w:tcW w:w="432" w:type="dxa"/>
          </w:tcPr>
          <w:p w:rsidR="00F30757" w:rsidRPr="007E7174" w:rsidRDefault="00F3075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82" w:type="dxa"/>
          </w:tcPr>
          <w:p w:rsidR="00F30757" w:rsidRPr="007E7174" w:rsidRDefault="00F30757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F30757" w:rsidRPr="007E7174" w:rsidRDefault="00F30757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F30757" w:rsidRPr="007E7174" w:rsidRDefault="00F30757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</w:tcPr>
          <w:p w:rsidR="00F30757" w:rsidRPr="007E7174" w:rsidRDefault="00F30757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09" w:type="dxa"/>
          </w:tcPr>
          <w:p w:rsidR="00F30757" w:rsidRPr="007E7174" w:rsidRDefault="00F30757" w:rsidP="00EF61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F30757" w:rsidRPr="007E7174" w:rsidRDefault="00F30757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F30757" w:rsidRPr="007E7174" w:rsidRDefault="00F30757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F30757" w:rsidRPr="007E7174" w:rsidRDefault="00F30757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F30757" w:rsidRPr="007E7174" w:rsidRDefault="00F30757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F30757" w:rsidRPr="007E7174" w:rsidRDefault="00F30757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86" w:type="dxa"/>
          </w:tcPr>
          <w:p w:rsidR="00F30757" w:rsidRPr="007E7174" w:rsidRDefault="00F30757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30757" w:rsidRPr="007E7174" w:rsidRDefault="00F30757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30757" w:rsidRPr="007E7174" w:rsidRDefault="00F30757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F30757" w:rsidRPr="007E7174" w:rsidRDefault="00F30757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30757" w:rsidRPr="007E7174" w:rsidRDefault="00F30757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30757" w:rsidRPr="007E7174" w:rsidRDefault="00F30757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</w:tcPr>
          <w:p w:rsidR="00F30757" w:rsidRPr="007E7174" w:rsidRDefault="00F30757" w:rsidP="00EF61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2EFA" w:rsidRPr="007E7174" w:rsidTr="00EF6109">
        <w:tc>
          <w:tcPr>
            <w:tcW w:w="432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82" w:type="dxa"/>
          </w:tcPr>
          <w:p w:rsidR="00732EFA" w:rsidRPr="007E7174" w:rsidRDefault="00732EF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732EFA" w:rsidRPr="007E7174" w:rsidRDefault="00732EF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732EFA" w:rsidRPr="007E7174" w:rsidRDefault="00732EF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</w:tcPr>
          <w:p w:rsidR="00732EFA" w:rsidRPr="007E7174" w:rsidRDefault="00445FEA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445FE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09" w:type="dxa"/>
          </w:tcPr>
          <w:p w:rsidR="00732EFA" w:rsidRPr="007E7174" w:rsidRDefault="00732EF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732EFA" w:rsidRPr="007E7174" w:rsidRDefault="00732EF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32EFA" w:rsidRPr="007E7174" w:rsidRDefault="00445FEA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732EFA" w:rsidRPr="007E7174" w:rsidRDefault="00732EF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732EFA" w:rsidRPr="007E7174" w:rsidRDefault="00732EF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732EFA" w:rsidRPr="007E7174" w:rsidRDefault="00200E4B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86" w:type="dxa"/>
          </w:tcPr>
          <w:p w:rsidR="00732EFA" w:rsidRPr="007E7174" w:rsidRDefault="00732EF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32EFA" w:rsidRPr="007E7174" w:rsidRDefault="00732EF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32EFA" w:rsidRPr="007E7174" w:rsidRDefault="00200E4B" w:rsidP="00EF61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732EFA" w:rsidRPr="007E7174" w:rsidRDefault="00732EF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32EFA" w:rsidRPr="007E7174" w:rsidRDefault="00732EF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32EFA" w:rsidRPr="007E7174" w:rsidRDefault="00732EF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 w:rsidR="00200E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</w:tcPr>
          <w:p w:rsidR="00732EFA" w:rsidRPr="007E7174" w:rsidRDefault="00732EF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445FEA" w:rsidRPr="007E7174" w:rsidTr="00957B4A">
        <w:trPr>
          <w:cantSplit/>
          <w:trHeight w:val="258"/>
        </w:trPr>
        <w:tc>
          <w:tcPr>
            <w:tcW w:w="432" w:type="dxa"/>
          </w:tcPr>
          <w:p w:rsidR="00445FEA" w:rsidRPr="007E7174" w:rsidRDefault="00445FE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82" w:type="dxa"/>
          </w:tcPr>
          <w:p w:rsidR="00445FEA" w:rsidRPr="007E7174" w:rsidRDefault="00445FE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11" w:type="dxa"/>
          </w:tcPr>
          <w:p w:rsidR="00445FEA" w:rsidRPr="007E7174" w:rsidRDefault="00445FE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445FEA" w:rsidRPr="007E7174" w:rsidRDefault="00445FE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</w:tcPr>
          <w:p w:rsidR="00445FEA" w:rsidRPr="007E7174" w:rsidRDefault="00200E4B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09" w:type="dxa"/>
          </w:tcPr>
          <w:p w:rsidR="00445FEA" w:rsidRPr="007E7174" w:rsidRDefault="00445FE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445FEA" w:rsidRPr="007E7174" w:rsidRDefault="00445FE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445FEA" w:rsidRPr="007E7174" w:rsidRDefault="00200E4B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445FEA" w:rsidRPr="007E7174" w:rsidRDefault="00445FE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445FEA" w:rsidRPr="007E7174" w:rsidRDefault="00445FE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445FEA" w:rsidRPr="007E7174" w:rsidRDefault="00445FEA" w:rsidP="00BA7FAD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 w:rsidR="00200E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6" w:type="dxa"/>
          </w:tcPr>
          <w:p w:rsidR="00445FEA" w:rsidRPr="007E7174" w:rsidRDefault="00445FE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445FEA" w:rsidRPr="007E7174" w:rsidRDefault="00445FE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445FEA" w:rsidRPr="007E7174" w:rsidRDefault="00445FE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 w:rsidR="005E0F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445FEA" w:rsidRPr="007E7174" w:rsidRDefault="00445FE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45FEA" w:rsidRPr="007E7174" w:rsidRDefault="00445FE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45FEA" w:rsidRPr="007E7174" w:rsidRDefault="00445FE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 w:rsidR="005E0F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</w:tcPr>
          <w:p w:rsidR="00445FEA" w:rsidRPr="007E7174" w:rsidRDefault="00445FEA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3C5945" w:rsidRPr="007E7174" w:rsidTr="007D3890">
        <w:trPr>
          <w:trHeight w:val="1910"/>
        </w:trPr>
        <w:tc>
          <w:tcPr>
            <w:tcW w:w="432" w:type="dxa"/>
          </w:tcPr>
          <w:p w:rsidR="003C5945" w:rsidRPr="007E7174" w:rsidRDefault="003C5945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2" w:type="dxa"/>
          </w:tcPr>
          <w:p w:rsidR="003C5945" w:rsidRPr="007E7174" w:rsidRDefault="003C5945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3C5945" w:rsidRPr="007E7174" w:rsidRDefault="003C5945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</w:tcPr>
          <w:p w:rsidR="003C5945" w:rsidRPr="007E7174" w:rsidRDefault="00217EA4" w:rsidP="00EF61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</w:tcPr>
          <w:p w:rsidR="003C5945" w:rsidRPr="007E7174" w:rsidRDefault="006C757A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59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9" w:type="dxa"/>
          </w:tcPr>
          <w:p w:rsidR="003C5945" w:rsidRPr="007E7174" w:rsidRDefault="003C5945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3C5945" w:rsidRPr="007E7174" w:rsidRDefault="003C5945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</w:tcPr>
          <w:p w:rsidR="003C5945" w:rsidRPr="007E7174" w:rsidRDefault="006C757A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59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3C5945" w:rsidRPr="007E7174" w:rsidRDefault="003C5945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</w:tcPr>
          <w:p w:rsidR="003C5945" w:rsidRPr="007E7174" w:rsidRDefault="003C5945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3C5945" w:rsidRPr="007E7174" w:rsidRDefault="006C757A" w:rsidP="00BA7F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86" w:type="dxa"/>
          </w:tcPr>
          <w:p w:rsidR="003C5945" w:rsidRPr="007E7174" w:rsidRDefault="003C5945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</w:tcPr>
          <w:p w:rsidR="003C5945" w:rsidRPr="007E7174" w:rsidRDefault="003C5945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3C5945" w:rsidRPr="007E7174" w:rsidRDefault="003C5945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 w:rsidR="006C75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3C5945" w:rsidRPr="007E7174" w:rsidRDefault="003C5945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3C5945" w:rsidRPr="007E7174" w:rsidRDefault="003C5945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3C5945" w:rsidRPr="007E7174" w:rsidRDefault="003C5945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 w:rsidR="006C75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</w:tcPr>
          <w:p w:rsidR="003C5945" w:rsidRPr="007E7174" w:rsidRDefault="003C5945" w:rsidP="00EF6109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</w:tr>
      <w:tr w:rsidR="004261CE" w:rsidRPr="007E7174" w:rsidTr="00957B4A">
        <w:trPr>
          <w:cantSplit/>
          <w:trHeight w:val="1771"/>
        </w:trPr>
        <w:tc>
          <w:tcPr>
            <w:tcW w:w="432" w:type="dxa"/>
          </w:tcPr>
          <w:p w:rsidR="004261CE" w:rsidRPr="007E7174" w:rsidRDefault="004261CE" w:rsidP="00A257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2" w:type="dxa"/>
          </w:tcPr>
          <w:p w:rsidR="004261CE" w:rsidRPr="007E7174" w:rsidRDefault="004261C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4261CE" w:rsidRPr="007E7174" w:rsidRDefault="004261C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39" w:type="dxa"/>
          </w:tcPr>
          <w:p w:rsidR="004261CE" w:rsidRPr="007E7174" w:rsidRDefault="004261CE" w:rsidP="008B6DA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0" w:type="dxa"/>
            <w:vMerge w:val="restart"/>
          </w:tcPr>
          <w:p w:rsidR="004261CE" w:rsidRDefault="004261CE" w:rsidP="007F1C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F1CA1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  <w:r w:rsidR="007F1CA1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957B4A" w:rsidRDefault="00957B4A" w:rsidP="00F210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10B5" w:rsidRDefault="00F210B5" w:rsidP="00F210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10B5" w:rsidRDefault="00F210B5" w:rsidP="00F210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10B5" w:rsidRDefault="00F210B5" w:rsidP="00F210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10B5" w:rsidRDefault="00F210B5" w:rsidP="00F210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E7528" w:rsidRDefault="007E7528" w:rsidP="00F210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10B5" w:rsidRPr="007E7174" w:rsidRDefault="00450B93" w:rsidP="00F210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0,93%</w:t>
            </w:r>
          </w:p>
        </w:tc>
        <w:tc>
          <w:tcPr>
            <w:tcW w:w="609" w:type="dxa"/>
          </w:tcPr>
          <w:p w:rsidR="004261CE" w:rsidRPr="007E7174" w:rsidRDefault="004261C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44" w:type="dxa"/>
          </w:tcPr>
          <w:p w:rsidR="004261CE" w:rsidRPr="007E7174" w:rsidRDefault="004261CE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dxa"/>
            <w:vMerge w:val="restart"/>
          </w:tcPr>
          <w:p w:rsidR="004261CE" w:rsidRDefault="007F1CA1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22,22%</w:t>
            </w:r>
          </w:p>
          <w:p w:rsidR="00F210B5" w:rsidRDefault="00F210B5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10B5" w:rsidRDefault="00F210B5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10B5" w:rsidRDefault="00F210B5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10B5" w:rsidRDefault="00F210B5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10B5" w:rsidRDefault="00F210B5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10B5" w:rsidRDefault="00F210B5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10B5" w:rsidRPr="007E7174" w:rsidRDefault="00450B93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-25,0%</w:t>
            </w:r>
          </w:p>
        </w:tc>
        <w:tc>
          <w:tcPr>
            <w:tcW w:w="615" w:type="dxa"/>
          </w:tcPr>
          <w:p w:rsidR="004261CE" w:rsidRPr="007E7174" w:rsidRDefault="004261C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72" w:type="dxa"/>
          </w:tcPr>
          <w:p w:rsidR="004261CE" w:rsidRPr="007E7174" w:rsidRDefault="004261CE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vMerge w:val="restart"/>
          </w:tcPr>
          <w:p w:rsidR="004261CE" w:rsidRDefault="00893258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680304" w:rsidRDefault="00680304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304" w:rsidRDefault="00680304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304" w:rsidRDefault="00680304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304" w:rsidRDefault="00680304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304" w:rsidRDefault="00680304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304" w:rsidRDefault="00680304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304" w:rsidRPr="007E7174" w:rsidRDefault="00680304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586" w:type="dxa"/>
          </w:tcPr>
          <w:p w:rsidR="00F210B5" w:rsidRPr="007E7174" w:rsidRDefault="004261C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86" w:type="dxa"/>
          </w:tcPr>
          <w:p w:rsidR="004261CE" w:rsidRPr="007E7174" w:rsidRDefault="004261C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4261CE" w:rsidRPr="00893258" w:rsidRDefault="00893258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89325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4261CE" w:rsidRPr="00893258" w:rsidRDefault="004261C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893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261CE" w:rsidRPr="007E7174" w:rsidRDefault="004261C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261CE" w:rsidRPr="007E7174" w:rsidRDefault="004261CE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 w:rsidR="005147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</w:tcPr>
          <w:p w:rsidR="004261CE" w:rsidRPr="007E7174" w:rsidRDefault="004261CE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A257E7" w:rsidRPr="007E7174" w:rsidTr="00EF6109">
        <w:tc>
          <w:tcPr>
            <w:tcW w:w="432" w:type="dxa"/>
          </w:tcPr>
          <w:p w:rsidR="00A257E7" w:rsidRPr="007E7174" w:rsidRDefault="00A257E7" w:rsidP="00A257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82" w:type="dxa"/>
          </w:tcPr>
          <w:p w:rsidR="00A257E7" w:rsidRPr="007E7174" w:rsidRDefault="00A257E7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A257E7" w:rsidRPr="007E7174" w:rsidRDefault="0033484B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9" w:type="dxa"/>
          </w:tcPr>
          <w:p w:rsidR="00A257E7" w:rsidRPr="007E7174" w:rsidRDefault="00A257E7" w:rsidP="00A62AB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E7174">
              <w:rPr>
                <w:rFonts w:ascii="Times New Roman" w:hAnsi="Times New Roman" w:cs="Times New Roman"/>
              </w:rPr>
              <w:t>10</w:t>
            </w:r>
            <w:r w:rsidR="00A62A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0" w:type="dxa"/>
            <w:vMerge/>
          </w:tcPr>
          <w:p w:rsidR="00A257E7" w:rsidRPr="007E7174" w:rsidRDefault="00A257E7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A257E7" w:rsidRPr="007E7174" w:rsidRDefault="0033484B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</w:tcPr>
          <w:p w:rsidR="00A257E7" w:rsidRPr="007E7174" w:rsidRDefault="00A62AB0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  <w:vMerge/>
          </w:tcPr>
          <w:p w:rsidR="00A257E7" w:rsidRPr="007E7174" w:rsidRDefault="00A257E7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257E7" w:rsidRPr="007E7174" w:rsidRDefault="00A257E7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A257E7" w:rsidRPr="007E7174" w:rsidRDefault="00A62AB0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vMerge/>
          </w:tcPr>
          <w:p w:rsidR="00A257E7" w:rsidRPr="007E7174" w:rsidRDefault="00A257E7" w:rsidP="00A257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A257E7" w:rsidRPr="007E7174" w:rsidRDefault="00A257E7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A257E7" w:rsidRPr="007E7174" w:rsidRDefault="00A257E7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A257E7" w:rsidRPr="007E7174" w:rsidRDefault="00A257E7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 w:rsidR="005147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A257E7" w:rsidRPr="007E7174" w:rsidRDefault="00A257E7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A257E7" w:rsidRPr="007E7174" w:rsidRDefault="00A257E7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A257E7" w:rsidRPr="007E7174" w:rsidRDefault="00A257E7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 w:rsidR="005147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</w:tcPr>
          <w:p w:rsidR="00A257E7" w:rsidRPr="007E7174" w:rsidRDefault="00A62AB0" w:rsidP="00A257E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6C757A" w:rsidRPr="007E7174" w:rsidTr="00E41CD9">
        <w:trPr>
          <w:trHeight w:val="3281"/>
        </w:trPr>
        <w:tc>
          <w:tcPr>
            <w:tcW w:w="432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347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347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 w:rsidR="001347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 w:rsidR="001347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 w:rsidR="001347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6C757A" w:rsidRPr="007E7174" w:rsidRDefault="006C757A" w:rsidP="00A257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41F8" w:rsidRPr="007E7174" w:rsidTr="000409F3">
        <w:trPr>
          <w:trHeight w:val="496"/>
        </w:trPr>
        <w:tc>
          <w:tcPr>
            <w:tcW w:w="432" w:type="dxa"/>
          </w:tcPr>
          <w:p w:rsidR="005141F8" w:rsidRPr="007E7174" w:rsidRDefault="005141F8" w:rsidP="00514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682" w:type="dxa"/>
          </w:tcPr>
          <w:p w:rsidR="005141F8" w:rsidRPr="007E7174" w:rsidRDefault="005141F8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5141F8" w:rsidRPr="007E7174" w:rsidRDefault="005141F8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5141F8" w:rsidRPr="007E7174" w:rsidRDefault="005141F8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</w:tcPr>
          <w:p w:rsidR="005141F8" w:rsidRPr="007E7174" w:rsidRDefault="004768C4" w:rsidP="00514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09" w:type="dxa"/>
          </w:tcPr>
          <w:p w:rsidR="005141F8" w:rsidRPr="007E7174" w:rsidRDefault="005141F8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5141F8" w:rsidRPr="007E7174" w:rsidRDefault="005141F8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5141F8" w:rsidRPr="007E7174" w:rsidRDefault="004768C4" w:rsidP="00514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5141F8" w:rsidRPr="007E7174" w:rsidRDefault="005141F8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5141F8" w:rsidRPr="007E7174" w:rsidRDefault="005141F8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5141F8" w:rsidRPr="007E7174" w:rsidRDefault="004768C4" w:rsidP="00514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86" w:type="dxa"/>
          </w:tcPr>
          <w:p w:rsidR="005141F8" w:rsidRPr="007E7174" w:rsidRDefault="005141F8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5141F8" w:rsidRPr="007E7174" w:rsidRDefault="005141F8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5141F8" w:rsidRPr="007E7174" w:rsidRDefault="005141F8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 w:rsidR="004768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5141F8" w:rsidRPr="007E7174" w:rsidRDefault="005141F8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5141F8" w:rsidRPr="007E7174" w:rsidRDefault="005141F8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5141F8" w:rsidRPr="007E7174" w:rsidRDefault="005141F8" w:rsidP="005141F8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 w:rsidR="004768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</w:tcPr>
          <w:p w:rsidR="005141F8" w:rsidRPr="007E7174" w:rsidRDefault="004768C4" w:rsidP="00514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68C4" w:rsidRPr="007E7174" w:rsidTr="000409F3">
        <w:trPr>
          <w:trHeight w:val="337"/>
        </w:trPr>
        <w:tc>
          <w:tcPr>
            <w:tcW w:w="432" w:type="dxa"/>
          </w:tcPr>
          <w:p w:rsidR="004768C4" w:rsidRPr="007E7174" w:rsidRDefault="004768C4" w:rsidP="00476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682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711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09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86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1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68C4" w:rsidRPr="007E7174" w:rsidTr="00B040D9">
        <w:tc>
          <w:tcPr>
            <w:tcW w:w="432" w:type="dxa"/>
          </w:tcPr>
          <w:p w:rsidR="004768C4" w:rsidRPr="007E7174" w:rsidRDefault="004768C4" w:rsidP="004768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2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4768C4" w:rsidRDefault="004768C4" w:rsidP="004768C4">
            <w:r w:rsidRPr="00DB756E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739" w:type="dxa"/>
          </w:tcPr>
          <w:p w:rsidR="004768C4" w:rsidRPr="00217EA4" w:rsidRDefault="004768C4" w:rsidP="00217EA4">
            <w:r w:rsidRPr="00DB756E">
              <w:rPr>
                <w:rFonts w:ascii="Times New Roman" w:hAnsi="Times New Roman" w:cs="Times New Roman"/>
                <w:lang w:val="en-US"/>
              </w:rPr>
              <w:t>9</w:t>
            </w:r>
            <w:r w:rsidR="00217E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</w:tcPr>
          <w:p w:rsidR="004768C4" w:rsidRPr="007E7174" w:rsidRDefault="0007236A" w:rsidP="00476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-8,16%</w:t>
            </w:r>
          </w:p>
        </w:tc>
        <w:tc>
          <w:tcPr>
            <w:tcW w:w="609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44" w:type="dxa"/>
          </w:tcPr>
          <w:p w:rsidR="004768C4" w:rsidRPr="007E7174" w:rsidRDefault="0007236A" w:rsidP="000723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7" w:type="dxa"/>
          </w:tcPr>
          <w:p w:rsidR="004768C4" w:rsidRPr="007E7174" w:rsidRDefault="006A6808" w:rsidP="00476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  <w:r w:rsidR="000723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4768C4" w:rsidRPr="007E7174" w:rsidRDefault="006A6808" w:rsidP="00476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8" w:type="dxa"/>
          </w:tcPr>
          <w:p w:rsidR="004768C4" w:rsidRPr="007E7174" w:rsidRDefault="006A6808" w:rsidP="004768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86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4768C4" w:rsidRPr="007E7174" w:rsidRDefault="004768C4" w:rsidP="004768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72AE" w:rsidRDefault="005972AE" w:rsidP="005972AE">
      <w:pPr>
        <w:pStyle w:val="ConsPlusNormal"/>
        <w:jc w:val="both"/>
        <w:rPr>
          <w:rFonts w:ascii="Times New Roman" w:hAnsi="Times New Roman" w:cs="Times New Roman"/>
        </w:rPr>
      </w:pPr>
    </w:p>
    <w:p w:rsidR="005972AE" w:rsidRPr="007E7174" w:rsidRDefault="005972AE" w:rsidP="005972AE">
      <w:pPr>
        <w:pStyle w:val="ConsPlusNormal"/>
        <w:jc w:val="both"/>
        <w:rPr>
          <w:rFonts w:ascii="Times New Roman" w:hAnsi="Times New Roman" w:cs="Times New Roman"/>
        </w:rPr>
      </w:pPr>
    </w:p>
    <w:p w:rsidR="000409F3" w:rsidRPr="00272311" w:rsidRDefault="00272311" w:rsidP="00272311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5972AE" w:rsidRDefault="005972AE" w:rsidP="00037C0E">
      <w:pPr>
        <w:pStyle w:val="ConsPlusNormal"/>
        <w:jc w:val="both"/>
        <w:rPr>
          <w:rFonts w:ascii="Times New Roman" w:hAnsi="Times New Roman" w:cs="Times New Roman"/>
        </w:rPr>
      </w:pPr>
    </w:p>
    <w:p w:rsidR="005972AE" w:rsidRPr="005972AE" w:rsidRDefault="005972AE" w:rsidP="005972AE">
      <w:pPr>
        <w:widowControl w:val="0"/>
        <w:tabs>
          <w:tab w:val="left" w:pos="1276"/>
          <w:tab w:val="center" w:pos="4153"/>
          <w:tab w:val="right" w:pos="8306"/>
        </w:tabs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</w:t>
      </w:r>
      <w:r w:rsidRPr="00C32486">
        <w:rPr>
          <w:rFonts w:ascii="Times New Roman" w:hAnsi="Times New Roman" w:cs="Times New Roman"/>
          <w:b/>
          <w:color w:val="000000" w:themeColor="text1"/>
        </w:rPr>
        <w:t>202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год</w:t>
      </w:r>
    </w:p>
    <w:p w:rsidR="00BE1705" w:rsidRDefault="005972AE" w:rsidP="00BE1705">
      <w:pPr>
        <w:widowControl w:val="0"/>
        <w:tabs>
          <w:tab w:val="left" w:pos="567"/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</w:t>
      </w:r>
      <w:r w:rsidR="00424B19" w:rsidRPr="007E7174">
        <w:rPr>
          <w:rFonts w:ascii="Times New Roman" w:hAnsi="Times New Roman" w:cs="Times New Roman"/>
          <w:color w:val="000000" w:themeColor="text1"/>
        </w:rPr>
        <w:t xml:space="preserve">тоимость технологического присоединения к электрическим сетям сетевой организации определяется </w:t>
      </w:r>
      <w:r w:rsidR="000F72A4" w:rsidRPr="007E7174">
        <w:rPr>
          <w:rFonts w:ascii="Times New Roman" w:hAnsi="Times New Roman" w:cs="Times New Roman"/>
          <w:color w:val="000000" w:themeColor="text1"/>
        </w:rPr>
        <w:t xml:space="preserve">по стандартизированным тарифным ставкам за технологическое присоединение к электрическим сетям сетевых организаций, ставкам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на </w:t>
      </w:r>
      <w:r w:rsidR="000F72A4" w:rsidRPr="004C615F">
        <w:rPr>
          <w:rFonts w:ascii="Times New Roman" w:hAnsi="Times New Roman" w:cs="Times New Roman"/>
          <w:b/>
          <w:color w:val="000000" w:themeColor="text1"/>
        </w:rPr>
        <w:t>202</w:t>
      </w:r>
      <w:r w:rsidR="00EF6109" w:rsidRPr="004C615F">
        <w:rPr>
          <w:rFonts w:ascii="Times New Roman" w:hAnsi="Times New Roman" w:cs="Times New Roman"/>
          <w:b/>
          <w:color w:val="000000" w:themeColor="text1"/>
        </w:rPr>
        <w:t>2</w:t>
      </w:r>
      <w:r w:rsidR="00763A22">
        <w:rPr>
          <w:rFonts w:ascii="Times New Roman" w:hAnsi="Times New Roman" w:cs="Times New Roman"/>
          <w:color w:val="000000" w:themeColor="text1"/>
        </w:rPr>
        <w:t xml:space="preserve"> </w:t>
      </w:r>
      <w:r w:rsidR="00763A22" w:rsidRPr="004C615F">
        <w:rPr>
          <w:rFonts w:ascii="Times New Roman" w:hAnsi="Times New Roman" w:cs="Times New Roman"/>
          <w:b/>
          <w:color w:val="000000" w:themeColor="text1"/>
        </w:rPr>
        <w:t>год</w:t>
      </w:r>
      <w:r w:rsidR="00763A22">
        <w:rPr>
          <w:rFonts w:ascii="Times New Roman" w:hAnsi="Times New Roman" w:cs="Times New Roman"/>
          <w:color w:val="000000" w:themeColor="text1"/>
        </w:rPr>
        <w:t xml:space="preserve"> утвержденны</w:t>
      </w:r>
      <w:r w:rsidR="00DE2FA8">
        <w:rPr>
          <w:rFonts w:ascii="Times New Roman" w:hAnsi="Times New Roman" w:cs="Times New Roman"/>
          <w:color w:val="000000" w:themeColor="text1"/>
        </w:rPr>
        <w:t>м</w:t>
      </w:r>
      <w:r w:rsidR="00763A22">
        <w:rPr>
          <w:rFonts w:ascii="Times New Roman" w:hAnsi="Times New Roman" w:cs="Times New Roman"/>
          <w:color w:val="000000" w:themeColor="text1"/>
        </w:rPr>
        <w:t xml:space="preserve"> </w:t>
      </w:r>
      <w:r w:rsidR="000F72A4" w:rsidRPr="007E7174">
        <w:rPr>
          <w:rFonts w:ascii="Times New Roman" w:hAnsi="Times New Roman" w:cs="Times New Roman"/>
          <w:color w:val="000000" w:themeColor="text1"/>
        </w:rPr>
        <w:t xml:space="preserve">постановлением Региональной энергетической комиссии Свердловской области </w:t>
      </w:r>
      <w:r w:rsidR="00695CC9" w:rsidRPr="00BE1705">
        <w:rPr>
          <w:rFonts w:ascii="Times New Roman" w:hAnsi="Times New Roman" w:cs="Times New Roman"/>
          <w:b/>
          <w:color w:val="000000" w:themeColor="text1"/>
        </w:rPr>
        <w:t>№</w:t>
      </w:r>
      <w:r w:rsidR="006009FD" w:rsidRPr="00BE170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95CC9" w:rsidRPr="00BE1705">
        <w:rPr>
          <w:rFonts w:ascii="Times New Roman" w:hAnsi="Times New Roman" w:cs="Times New Roman"/>
          <w:b/>
          <w:color w:val="000000" w:themeColor="text1"/>
        </w:rPr>
        <w:t>258-ПК от 29.12.2021 г.</w:t>
      </w:r>
      <w:r w:rsidR="00695CC9" w:rsidRPr="007E7174">
        <w:rPr>
          <w:rFonts w:ascii="Times New Roman" w:hAnsi="Times New Roman" w:cs="Times New Roman"/>
          <w:color w:val="000000" w:themeColor="text1"/>
        </w:rPr>
        <w:t xml:space="preserve">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2022 год» (источник официального опубликования www.pravo.gov66.ru, опубликование №33279, от 30 декабря 2021 г.)</w:t>
      </w:r>
      <w:r w:rsidR="000F72A4" w:rsidRPr="007E7174">
        <w:rPr>
          <w:rFonts w:ascii="Times New Roman" w:hAnsi="Times New Roman" w:cs="Times New Roman"/>
          <w:color w:val="000000" w:themeColor="text1"/>
        </w:rPr>
        <w:t xml:space="preserve">, </w:t>
      </w:r>
    </w:p>
    <w:p w:rsidR="00844830" w:rsidRDefault="000F72A4" w:rsidP="00763A22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000000" w:themeColor="text1"/>
        </w:rPr>
      </w:pPr>
      <w:r w:rsidRPr="007E7174">
        <w:rPr>
          <w:rFonts w:ascii="Times New Roman" w:hAnsi="Times New Roman" w:cs="Times New Roman"/>
          <w:color w:val="000000" w:themeColor="text1"/>
        </w:rPr>
        <w:t xml:space="preserve">постановлением Региональной энергетической комиссии Свердловской области </w:t>
      </w:r>
      <w:r w:rsidRPr="00844830">
        <w:rPr>
          <w:rFonts w:ascii="Times New Roman" w:hAnsi="Times New Roman" w:cs="Times New Roman"/>
          <w:b/>
          <w:color w:val="000000" w:themeColor="text1"/>
        </w:rPr>
        <w:t xml:space="preserve">№ </w:t>
      </w:r>
      <w:r w:rsidR="006009FD" w:rsidRPr="00844830">
        <w:rPr>
          <w:rFonts w:ascii="Times New Roman" w:hAnsi="Times New Roman" w:cs="Times New Roman"/>
          <w:b/>
          <w:color w:val="000000" w:themeColor="text1"/>
        </w:rPr>
        <w:t>5</w:t>
      </w:r>
      <w:r w:rsidR="006F655E" w:rsidRPr="00844830">
        <w:rPr>
          <w:rFonts w:ascii="Times New Roman" w:hAnsi="Times New Roman" w:cs="Times New Roman"/>
          <w:b/>
          <w:color w:val="000000" w:themeColor="text1"/>
        </w:rPr>
        <w:t xml:space="preserve">-ПК от </w:t>
      </w:r>
      <w:r w:rsidR="006009FD" w:rsidRPr="00844830">
        <w:rPr>
          <w:rFonts w:ascii="Times New Roman" w:hAnsi="Times New Roman" w:cs="Times New Roman"/>
          <w:b/>
          <w:color w:val="000000" w:themeColor="text1"/>
        </w:rPr>
        <w:t>26</w:t>
      </w:r>
      <w:r w:rsidR="006F655E" w:rsidRPr="00844830">
        <w:rPr>
          <w:rFonts w:ascii="Times New Roman" w:hAnsi="Times New Roman" w:cs="Times New Roman"/>
          <w:b/>
          <w:color w:val="000000" w:themeColor="text1"/>
        </w:rPr>
        <w:t>.</w:t>
      </w:r>
      <w:r w:rsidR="006009FD" w:rsidRPr="00844830">
        <w:rPr>
          <w:rFonts w:ascii="Times New Roman" w:hAnsi="Times New Roman" w:cs="Times New Roman"/>
          <w:b/>
          <w:color w:val="000000" w:themeColor="text1"/>
        </w:rPr>
        <w:t>01</w:t>
      </w:r>
      <w:r w:rsidR="006F655E" w:rsidRPr="00844830">
        <w:rPr>
          <w:rFonts w:ascii="Times New Roman" w:hAnsi="Times New Roman" w:cs="Times New Roman"/>
          <w:b/>
          <w:color w:val="000000" w:themeColor="text1"/>
        </w:rPr>
        <w:t>.202</w:t>
      </w:r>
      <w:r w:rsidR="006009FD" w:rsidRPr="00844830">
        <w:rPr>
          <w:rFonts w:ascii="Times New Roman" w:hAnsi="Times New Roman" w:cs="Times New Roman"/>
          <w:b/>
          <w:color w:val="000000" w:themeColor="text1"/>
        </w:rPr>
        <w:t>2 г.</w:t>
      </w:r>
      <w:r w:rsidR="00AF1B71">
        <w:rPr>
          <w:rFonts w:ascii="Times New Roman" w:hAnsi="Times New Roman" w:cs="Times New Roman"/>
          <w:color w:val="000000" w:themeColor="text1"/>
        </w:rPr>
        <w:t xml:space="preserve"> </w:t>
      </w:r>
      <w:r w:rsidR="006F655E" w:rsidRPr="007E7174">
        <w:rPr>
          <w:rFonts w:ascii="Times New Roman" w:hAnsi="Times New Roman" w:cs="Times New Roman"/>
          <w:color w:val="000000" w:themeColor="text1"/>
        </w:rPr>
        <w:t>«О внесении изменений в постановление Региональной энергетической комиссии Свердловской области от 29.12.2021</w:t>
      </w:r>
      <w:r w:rsidR="006009FD" w:rsidRPr="007E7174">
        <w:rPr>
          <w:rFonts w:ascii="Times New Roman" w:hAnsi="Times New Roman" w:cs="Times New Roman"/>
          <w:color w:val="000000" w:themeColor="text1"/>
        </w:rPr>
        <w:t xml:space="preserve"> г.</w:t>
      </w:r>
      <w:r w:rsidR="006F655E" w:rsidRPr="007E7174">
        <w:rPr>
          <w:rFonts w:ascii="Times New Roman" w:hAnsi="Times New Roman" w:cs="Times New Roman"/>
          <w:color w:val="000000" w:themeColor="text1"/>
        </w:rPr>
        <w:t xml:space="preserve"> № 258-ПК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2022 год»</w:t>
      </w:r>
      <w:r w:rsidRPr="007E7174">
        <w:rPr>
          <w:rFonts w:ascii="Times New Roman" w:hAnsi="Times New Roman" w:cs="Times New Roman"/>
          <w:color w:val="000000" w:themeColor="text1"/>
        </w:rPr>
        <w:t xml:space="preserve"> (источник официального опубликования www.pravo.gov66.ru, опубликование </w:t>
      </w:r>
      <w:r w:rsidR="006F655E" w:rsidRPr="007E7174">
        <w:rPr>
          <w:rFonts w:ascii="Times New Roman" w:hAnsi="Times New Roman" w:cs="Times New Roman"/>
          <w:color w:val="000000" w:themeColor="text1"/>
        </w:rPr>
        <w:t>№ 33473 от 31 января 2022 г.</w:t>
      </w:r>
      <w:r w:rsidRPr="007E7174">
        <w:rPr>
          <w:rFonts w:ascii="Times New Roman" w:hAnsi="Times New Roman" w:cs="Times New Roman"/>
          <w:color w:val="000000" w:themeColor="text1"/>
        </w:rPr>
        <w:t>)</w:t>
      </w:r>
      <w:r w:rsidR="005639EF">
        <w:rPr>
          <w:rFonts w:ascii="Times New Roman" w:hAnsi="Times New Roman" w:cs="Times New Roman"/>
          <w:color w:val="000000" w:themeColor="text1"/>
        </w:rPr>
        <w:t xml:space="preserve">, </w:t>
      </w:r>
    </w:p>
    <w:p w:rsidR="00844830" w:rsidRDefault="005639EF" w:rsidP="00763A22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5639EF">
        <w:rPr>
          <w:rFonts w:ascii="Times New Roman" w:hAnsi="Times New Roman" w:cs="Times New Roman"/>
          <w:color w:val="000000" w:themeColor="text1"/>
        </w:rPr>
        <w:t>остановление</w:t>
      </w:r>
      <w:r>
        <w:rPr>
          <w:rFonts w:ascii="Times New Roman" w:hAnsi="Times New Roman" w:cs="Times New Roman"/>
          <w:color w:val="000000" w:themeColor="text1"/>
        </w:rPr>
        <w:t>м</w:t>
      </w:r>
      <w:r w:rsidRPr="005639EF">
        <w:rPr>
          <w:rFonts w:ascii="Times New Roman" w:hAnsi="Times New Roman" w:cs="Times New Roman"/>
          <w:color w:val="000000" w:themeColor="text1"/>
        </w:rPr>
        <w:t xml:space="preserve"> Региональной энергетической комиссии Све</w:t>
      </w:r>
      <w:r>
        <w:rPr>
          <w:rFonts w:ascii="Times New Roman" w:hAnsi="Times New Roman" w:cs="Times New Roman"/>
          <w:color w:val="000000" w:themeColor="text1"/>
        </w:rPr>
        <w:t xml:space="preserve">рдловской области </w:t>
      </w:r>
      <w:r w:rsidRPr="00844830">
        <w:rPr>
          <w:rFonts w:ascii="Times New Roman" w:hAnsi="Times New Roman" w:cs="Times New Roman"/>
          <w:b/>
          <w:color w:val="000000" w:themeColor="text1"/>
        </w:rPr>
        <w:t>№ 52-ПК от 01.06.2022 г.</w:t>
      </w:r>
      <w:r>
        <w:rPr>
          <w:rFonts w:ascii="Times New Roman" w:hAnsi="Times New Roman" w:cs="Times New Roman"/>
          <w:color w:val="000000" w:themeColor="text1"/>
        </w:rPr>
        <w:t xml:space="preserve"> «</w:t>
      </w:r>
      <w:r w:rsidRPr="005639EF">
        <w:rPr>
          <w:rFonts w:ascii="Times New Roman" w:hAnsi="Times New Roman" w:cs="Times New Roman"/>
          <w:color w:val="000000" w:themeColor="text1"/>
        </w:rPr>
        <w:t>О внесении изменений в постановление Региональной энергетической комиссии Свердловской области от 29.12.2021 № 258-ПК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2022 год»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9F7065" w:rsidRPr="007E7174">
        <w:rPr>
          <w:rFonts w:ascii="Times New Roman" w:hAnsi="Times New Roman" w:cs="Times New Roman"/>
          <w:color w:val="000000" w:themeColor="text1"/>
        </w:rPr>
        <w:t>(источник официального опубликования www.pravo.gov66.ru, опубликование</w:t>
      </w:r>
      <w:r w:rsidR="009F7065" w:rsidRPr="00787394">
        <w:rPr>
          <w:rFonts w:ascii="Times New Roman" w:hAnsi="Times New Roman" w:cs="Times New Roman"/>
          <w:color w:val="000000" w:themeColor="text1"/>
        </w:rPr>
        <w:t xml:space="preserve"> </w:t>
      </w:r>
      <w:r w:rsidR="009F7065" w:rsidRPr="009F7065">
        <w:rPr>
          <w:rFonts w:ascii="Times New Roman" w:hAnsi="Times New Roman" w:cs="Times New Roman"/>
          <w:color w:val="000000" w:themeColor="text1"/>
        </w:rPr>
        <w:t>№ 34891 от 6 июня 2022 г.</w:t>
      </w:r>
      <w:r w:rsidR="009F7065">
        <w:rPr>
          <w:rFonts w:ascii="Times New Roman" w:hAnsi="Times New Roman" w:cs="Times New Roman"/>
          <w:color w:val="000000" w:themeColor="text1"/>
        </w:rPr>
        <w:t>),</w:t>
      </w:r>
    </w:p>
    <w:p w:rsidR="000F72A4" w:rsidRDefault="00763A22" w:rsidP="00763A22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763A22">
        <w:rPr>
          <w:rFonts w:ascii="Times New Roman" w:hAnsi="Times New Roman" w:cs="Times New Roman"/>
          <w:color w:val="000000" w:themeColor="text1"/>
        </w:rPr>
        <w:t>остановление</w:t>
      </w:r>
      <w:r>
        <w:rPr>
          <w:rFonts w:ascii="Times New Roman" w:hAnsi="Times New Roman" w:cs="Times New Roman"/>
          <w:color w:val="000000" w:themeColor="text1"/>
        </w:rPr>
        <w:t>м</w:t>
      </w:r>
      <w:r w:rsidRPr="00763A22">
        <w:rPr>
          <w:rFonts w:ascii="Times New Roman" w:hAnsi="Times New Roman" w:cs="Times New Roman"/>
          <w:color w:val="000000" w:themeColor="text1"/>
        </w:rPr>
        <w:t xml:space="preserve"> Региональной энергетической комиссии Све</w:t>
      </w:r>
      <w:r w:rsidR="00844830">
        <w:rPr>
          <w:rFonts w:ascii="Times New Roman" w:hAnsi="Times New Roman" w:cs="Times New Roman"/>
          <w:color w:val="000000" w:themeColor="text1"/>
        </w:rPr>
        <w:t xml:space="preserve">рдловской области </w:t>
      </w:r>
      <w:r w:rsidRPr="00844830">
        <w:rPr>
          <w:rFonts w:ascii="Times New Roman" w:hAnsi="Times New Roman" w:cs="Times New Roman"/>
          <w:b/>
          <w:color w:val="000000" w:themeColor="text1"/>
        </w:rPr>
        <w:t>№ 60-ПК</w:t>
      </w:r>
      <w:r w:rsidR="00844830" w:rsidRPr="00844830">
        <w:rPr>
          <w:rFonts w:ascii="Times New Roman" w:hAnsi="Times New Roman" w:cs="Times New Roman"/>
          <w:b/>
          <w:color w:val="000000" w:themeColor="text1"/>
        </w:rPr>
        <w:t xml:space="preserve"> от 15.06.2022 г.</w:t>
      </w:r>
      <w:r w:rsidR="00844830">
        <w:rPr>
          <w:rFonts w:ascii="Times New Roman" w:hAnsi="Times New Roman" w:cs="Times New Roman"/>
          <w:color w:val="000000" w:themeColor="text1"/>
        </w:rPr>
        <w:t xml:space="preserve"> «</w:t>
      </w:r>
      <w:r w:rsidRPr="00763A22">
        <w:rPr>
          <w:rFonts w:ascii="Times New Roman" w:hAnsi="Times New Roman" w:cs="Times New Roman"/>
          <w:color w:val="000000" w:themeColor="text1"/>
        </w:rPr>
        <w:t>О внесении изменений в постановление Региональной энергетической комиссии Свердловской области от 29.12.2021 № 258-ПК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2022 год»</w:t>
      </w:r>
      <w:r w:rsidR="00844830">
        <w:rPr>
          <w:rFonts w:ascii="Times New Roman" w:hAnsi="Times New Roman" w:cs="Times New Roman"/>
          <w:color w:val="000000" w:themeColor="text1"/>
        </w:rPr>
        <w:t xml:space="preserve">, </w:t>
      </w:r>
      <w:r w:rsidR="00B43614" w:rsidRPr="007E7174">
        <w:rPr>
          <w:rFonts w:ascii="Times New Roman" w:hAnsi="Times New Roman" w:cs="Times New Roman"/>
          <w:color w:val="000000" w:themeColor="text1"/>
        </w:rPr>
        <w:t>(источник официального опубликования www.pravo.gov66.ru, опубликование</w:t>
      </w:r>
      <w:r w:rsidR="00B43614" w:rsidRPr="00787394">
        <w:rPr>
          <w:rFonts w:ascii="Times New Roman" w:hAnsi="Times New Roman" w:cs="Times New Roman"/>
          <w:color w:val="000000" w:themeColor="text1"/>
        </w:rPr>
        <w:t xml:space="preserve"> </w:t>
      </w:r>
      <w:r w:rsidR="00B43614" w:rsidRPr="00B43614">
        <w:rPr>
          <w:rFonts w:ascii="Times New Roman" w:hAnsi="Times New Roman" w:cs="Times New Roman"/>
          <w:color w:val="000000" w:themeColor="text1"/>
        </w:rPr>
        <w:t>№ 35056 от 20 июня 2022 г.</w:t>
      </w:r>
      <w:r w:rsidR="00B43614">
        <w:rPr>
          <w:rFonts w:ascii="Times New Roman" w:hAnsi="Times New Roman" w:cs="Times New Roman"/>
          <w:color w:val="000000" w:themeColor="text1"/>
        </w:rPr>
        <w:t>),</w:t>
      </w:r>
    </w:p>
    <w:p w:rsidR="00844830" w:rsidRDefault="00844830" w:rsidP="00844830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844830">
        <w:rPr>
          <w:rFonts w:ascii="Times New Roman" w:hAnsi="Times New Roman" w:cs="Times New Roman"/>
          <w:color w:val="000000" w:themeColor="text1"/>
        </w:rPr>
        <w:t>остановление</w:t>
      </w:r>
      <w:r>
        <w:rPr>
          <w:rFonts w:ascii="Times New Roman" w:hAnsi="Times New Roman" w:cs="Times New Roman"/>
          <w:color w:val="000000" w:themeColor="text1"/>
        </w:rPr>
        <w:t>м</w:t>
      </w:r>
      <w:r w:rsidRPr="00844830">
        <w:rPr>
          <w:rFonts w:ascii="Times New Roman" w:hAnsi="Times New Roman" w:cs="Times New Roman"/>
          <w:color w:val="000000" w:themeColor="text1"/>
        </w:rPr>
        <w:t xml:space="preserve"> Региональной энергетической комиссии Свер</w:t>
      </w:r>
      <w:r>
        <w:rPr>
          <w:rFonts w:ascii="Times New Roman" w:hAnsi="Times New Roman" w:cs="Times New Roman"/>
          <w:color w:val="000000" w:themeColor="text1"/>
        </w:rPr>
        <w:t xml:space="preserve">дловской области </w:t>
      </w:r>
      <w:r w:rsidRPr="00844830">
        <w:rPr>
          <w:rFonts w:ascii="Times New Roman" w:hAnsi="Times New Roman" w:cs="Times New Roman"/>
          <w:b/>
          <w:color w:val="000000" w:themeColor="text1"/>
        </w:rPr>
        <w:t>№ 83-ПК от 18.07.2022 г.</w:t>
      </w:r>
      <w:r>
        <w:rPr>
          <w:rFonts w:ascii="Times New Roman" w:hAnsi="Times New Roman" w:cs="Times New Roman"/>
          <w:color w:val="000000" w:themeColor="text1"/>
        </w:rPr>
        <w:t xml:space="preserve"> «</w:t>
      </w:r>
      <w:r w:rsidRPr="00844830">
        <w:rPr>
          <w:rFonts w:ascii="Times New Roman" w:hAnsi="Times New Roman" w:cs="Times New Roman"/>
          <w:color w:val="000000" w:themeColor="text1"/>
        </w:rPr>
        <w:t>Об утверждении льготной ставки за 1 кВт запрашиваемой максимальной мощности за технологическое присоединение к электрическим сетям на территор</w:t>
      </w:r>
      <w:r>
        <w:rPr>
          <w:rFonts w:ascii="Times New Roman" w:hAnsi="Times New Roman" w:cs="Times New Roman"/>
          <w:color w:val="000000" w:themeColor="text1"/>
        </w:rPr>
        <w:t xml:space="preserve">ии Свердловской области», </w:t>
      </w:r>
      <w:r w:rsidR="00787394" w:rsidRPr="007E7174">
        <w:rPr>
          <w:rFonts w:ascii="Times New Roman" w:hAnsi="Times New Roman" w:cs="Times New Roman"/>
          <w:color w:val="000000" w:themeColor="text1"/>
        </w:rPr>
        <w:t>(источник официального опубликования www.pravo.gov66.ru, опубликование</w:t>
      </w:r>
      <w:r w:rsidR="00787394" w:rsidRPr="00787394">
        <w:rPr>
          <w:rFonts w:ascii="Times New Roman" w:hAnsi="Times New Roman" w:cs="Times New Roman"/>
          <w:color w:val="000000" w:themeColor="text1"/>
        </w:rPr>
        <w:t xml:space="preserve"> № 35348 от 18 июля 2022 г.</w:t>
      </w:r>
      <w:r w:rsidR="00787394">
        <w:rPr>
          <w:rFonts w:ascii="Times New Roman" w:hAnsi="Times New Roman" w:cs="Times New Roman"/>
          <w:color w:val="000000" w:themeColor="text1"/>
        </w:rPr>
        <w:t>),</w:t>
      </w:r>
    </w:p>
    <w:p w:rsidR="000409F3" w:rsidRDefault="000409F3" w:rsidP="00844830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2411BB" w:rsidRDefault="002411BB" w:rsidP="00844830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844830" w:rsidRPr="00844830" w:rsidRDefault="00844830" w:rsidP="00844830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п</w:t>
      </w:r>
      <w:r w:rsidRPr="00844830">
        <w:rPr>
          <w:rFonts w:ascii="Times New Roman" w:hAnsi="Times New Roman" w:cs="Times New Roman"/>
          <w:color w:val="000000" w:themeColor="text1"/>
        </w:rPr>
        <w:t>остановление</w:t>
      </w:r>
      <w:r>
        <w:rPr>
          <w:rFonts w:ascii="Times New Roman" w:hAnsi="Times New Roman" w:cs="Times New Roman"/>
          <w:color w:val="000000" w:themeColor="text1"/>
        </w:rPr>
        <w:t>м</w:t>
      </w:r>
      <w:r w:rsidRPr="00844830">
        <w:rPr>
          <w:rFonts w:ascii="Times New Roman" w:hAnsi="Times New Roman" w:cs="Times New Roman"/>
          <w:color w:val="000000" w:themeColor="text1"/>
        </w:rPr>
        <w:t xml:space="preserve"> Региональной энергетической комиссии Св</w:t>
      </w:r>
      <w:r>
        <w:rPr>
          <w:rFonts w:ascii="Times New Roman" w:hAnsi="Times New Roman" w:cs="Times New Roman"/>
          <w:color w:val="000000" w:themeColor="text1"/>
        </w:rPr>
        <w:t>ердловской области</w:t>
      </w:r>
      <w:r w:rsidRPr="00844830">
        <w:rPr>
          <w:rFonts w:ascii="Times New Roman" w:hAnsi="Times New Roman" w:cs="Times New Roman"/>
          <w:color w:val="000000" w:themeColor="text1"/>
        </w:rPr>
        <w:t xml:space="preserve"> </w:t>
      </w:r>
      <w:r w:rsidRPr="00C166BC">
        <w:rPr>
          <w:rFonts w:ascii="Times New Roman" w:hAnsi="Times New Roman" w:cs="Times New Roman"/>
          <w:b/>
          <w:color w:val="000000" w:themeColor="text1"/>
        </w:rPr>
        <w:t>№ 97-ПК от 13.09.2022 г.</w:t>
      </w:r>
      <w:r>
        <w:rPr>
          <w:rFonts w:ascii="Times New Roman" w:hAnsi="Times New Roman" w:cs="Times New Roman"/>
          <w:color w:val="000000" w:themeColor="text1"/>
        </w:rPr>
        <w:t xml:space="preserve"> «</w:t>
      </w:r>
      <w:r w:rsidRPr="00844830">
        <w:rPr>
          <w:rFonts w:ascii="Times New Roman" w:hAnsi="Times New Roman" w:cs="Times New Roman"/>
          <w:color w:val="000000" w:themeColor="text1"/>
        </w:rPr>
        <w:t>О внесении изменений в постановление Региональной энергетической комиссии Свердловской области от 29.12.2021 № 258-ПК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</w:t>
      </w:r>
      <w:r>
        <w:rPr>
          <w:rFonts w:ascii="Times New Roman" w:hAnsi="Times New Roman" w:cs="Times New Roman"/>
          <w:color w:val="000000" w:themeColor="text1"/>
        </w:rPr>
        <w:t>й области на 2022 год»</w:t>
      </w:r>
      <w:r w:rsidR="008F5EAB">
        <w:rPr>
          <w:rFonts w:ascii="Times New Roman" w:hAnsi="Times New Roman" w:cs="Times New Roman"/>
          <w:color w:val="000000" w:themeColor="text1"/>
        </w:rPr>
        <w:t xml:space="preserve"> </w:t>
      </w:r>
      <w:r w:rsidR="008F5EAB" w:rsidRPr="007E7174">
        <w:rPr>
          <w:rFonts w:ascii="Times New Roman" w:hAnsi="Times New Roman" w:cs="Times New Roman"/>
          <w:color w:val="000000" w:themeColor="text1"/>
        </w:rPr>
        <w:t xml:space="preserve">(источник официального опубликования www.pravo.gov66.ru, опубликование </w:t>
      </w:r>
      <w:r w:rsidR="008F5EAB" w:rsidRPr="008F5EAB">
        <w:rPr>
          <w:rFonts w:ascii="Times New Roman" w:hAnsi="Times New Roman" w:cs="Times New Roman"/>
          <w:color w:val="000000" w:themeColor="text1"/>
        </w:rPr>
        <w:t>№ 36002 от 16 сентября 2022 г.</w:t>
      </w:r>
      <w:r w:rsidR="008F5EAB" w:rsidRPr="007E7174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, </w:t>
      </w:r>
    </w:p>
    <w:p w:rsidR="00812107" w:rsidRDefault="00243A9D" w:rsidP="00243A9D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243A9D">
        <w:rPr>
          <w:rFonts w:ascii="Times New Roman" w:hAnsi="Times New Roman" w:cs="Times New Roman"/>
          <w:color w:val="000000" w:themeColor="text1"/>
        </w:rPr>
        <w:t>остановление</w:t>
      </w:r>
      <w:r>
        <w:rPr>
          <w:rFonts w:ascii="Times New Roman" w:hAnsi="Times New Roman" w:cs="Times New Roman"/>
          <w:color w:val="000000" w:themeColor="text1"/>
        </w:rPr>
        <w:t>м</w:t>
      </w:r>
      <w:r w:rsidRPr="00243A9D">
        <w:rPr>
          <w:rFonts w:ascii="Times New Roman" w:hAnsi="Times New Roman" w:cs="Times New Roman"/>
          <w:color w:val="000000" w:themeColor="text1"/>
        </w:rPr>
        <w:t xml:space="preserve"> Региональной энергетической комиссии Св</w:t>
      </w:r>
      <w:r>
        <w:rPr>
          <w:rFonts w:ascii="Times New Roman" w:hAnsi="Times New Roman" w:cs="Times New Roman"/>
          <w:color w:val="000000" w:themeColor="text1"/>
        </w:rPr>
        <w:t>ердловской области</w:t>
      </w:r>
      <w:r w:rsidRPr="00243A9D">
        <w:rPr>
          <w:rFonts w:ascii="Times New Roman" w:hAnsi="Times New Roman" w:cs="Times New Roman"/>
          <w:color w:val="000000" w:themeColor="text1"/>
        </w:rPr>
        <w:t xml:space="preserve"> </w:t>
      </w:r>
      <w:r w:rsidRPr="00243A9D">
        <w:rPr>
          <w:rFonts w:ascii="Times New Roman" w:hAnsi="Times New Roman" w:cs="Times New Roman"/>
          <w:b/>
          <w:color w:val="000000" w:themeColor="text1"/>
        </w:rPr>
        <w:t>№ 111-ПК от 12.10.2022 г.</w:t>
      </w:r>
      <w:r>
        <w:rPr>
          <w:rFonts w:ascii="Times New Roman" w:hAnsi="Times New Roman" w:cs="Times New Roman"/>
          <w:color w:val="000000" w:themeColor="text1"/>
        </w:rPr>
        <w:t xml:space="preserve"> «</w:t>
      </w:r>
      <w:r w:rsidRPr="00243A9D">
        <w:rPr>
          <w:rFonts w:ascii="Times New Roman" w:hAnsi="Times New Roman" w:cs="Times New Roman"/>
          <w:color w:val="000000" w:themeColor="text1"/>
        </w:rPr>
        <w:t>О внесении изменений в постановление Региональной энергетической комиссии Свердловской области от 29.12.2021 № 258-ПК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2022 год»</w:t>
      </w:r>
      <w:r w:rsidR="005323FD">
        <w:rPr>
          <w:rFonts w:ascii="Times New Roman" w:hAnsi="Times New Roman" w:cs="Times New Roman"/>
          <w:color w:val="000000" w:themeColor="text1"/>
        </w:rPr>
        <w:t xml:space="preserve"> </w:t>
      </w:r>
      <w:r w:rsidR="005323FD" w:rsidRPr="007E7174">
        <w:rPr>
          <w:rFonts w:ascii="Times New Roman" w:hAnsi="Times New Roman" w:cs="Times New Roman"/>
          <w:color w:val="000000" w:themeColor="text1"/>
        </w:rPr>
        <w:t xml:space="preserve">(источник официального опубликования www.pravo.gov66.ru, опубликование </w:t>
      </w:r>
      <w:r w:rsidR="005323FD" w:rsidRPr="005323FD">
        <w:rPr>
          <w:rFonts w:ascii="Times New Roman" w:hAnsi="Times New Roman" w:cs="Times New Roman"/>
          <w:color w:val="000000" w:themeColor="text1"/>
        </w:rPr>
        <w:t>№ 36382 от 18 октября 2022 г.</w:t>
      </w:r>
      <w:r w:rsidR="005323FD" w:rsidRPr="007E7174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066C8" w:rsidRDefault="001066C8" w:rsidP="00243A9D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812107" w:rsidRPr="003C7CC1" w:rsidRDefault="003C7CC1" w:rsidP="00C32486">
      <w:pPr>
        <w:widowControl w:val="0"/>
        <w:tabs>
          <w:tab w:val="left" w:pos="1276"/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DA2289">
        <w:rPr>
          <w:rFonts w:ascii="Times New Roman" w:hAnsi="Times New Roman" w:cs="Times New Roman"/>
          <w:color w:val="000000" w:themeColor="text1"/>
        </w:rPr>
        <w:t>С</w:t>
      </w:r>
      <w:r w:rsidRPr="003C7CC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A228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C7CC1">
        <w:rPr>
          <w:rFonts w:ascii="Times New Roman" w:hAnsi="Times New Roman" w:cs="Times New Roman"/>
          <w:b/>
          <w:color w:val="000000" w:themeColor="text1"/>
        </w:rPr>
        <w:t xml:space="preserve">1 декабря 2022 года </w:t>
      </w:r>
      <w:r w:rsidR="00DA228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A2289">
        <w:rPr>
          <w:rFonts w:ascii="Times New Roman" w:hAnsi="Times New Roman" w:cs="Times New Roman"/>
          <w:color w:val="000000" w:themeColor="text1"/>
        </w:rPr>
        <w:t>по</w:t>
      </w:r>
      <w:r w:rsidRPr="003C7CC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A228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C7CC1">
        <w:rPr>
          <w:rFonts w:ascii="Times New Roman" w:hAnsi="Times New Roman" w:cs="Times New Roman"/>
          <w:b/>
          <w:color w:val="000000" w:themeColor="text1"/>
        </w:rPr>
        <w:t>31 декабря 2023 года</w:t>
      </w:r>
      <w:r w:rsidR="00C32486" w:rsidRPr="003C7CC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F1B71" w:rsidRDefault="004C615F" w:rsidP="00243A9D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</w:t>
      </w:r>
      <w:r w:rsidRPr="007E7174">
        <w:rPr>
          <w:rFonts w:ascii="Times New Roman" w:hAnsi="Times New Roman" w:cs="Times New Roman"/>
          <w:color w:val="000000" w:themeColor="text1"/>
        </w:rPr>
        <w:t xml:space="preserve">тоимость технологического присоединения к электрическим сетям сетевой организации определяется по стандартизированным тарифным ставкам за технологическое присоединение к электрическим сетям сетевых организаций, ставкам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</w:t>
      </w:r>
      <w:r>
        <w:rPr>
          <w:rFonts w:ascii="Times New Roman" w:hAnsi="Times New Roman" w:cs="Times New Roman"/>
          <w:color w:val="000000" w:themeColor="text1"/>
        </w:rPr>
        <w:t xml:space="preserve">утвержденным  </w:t>
      </w:r>
      <w:r w:rsidR="00AF1B71" w:rsidRPr="00AF1B71">
        <w:rPr>
          <w:rFonts w:ascii="Times New Roman" w:hAnsi="Times New Roman" w:cs="Times New Roman"/>
          <w:color w:val="000000" w:themeColor="text1"/>
        </w:rPr>
        <w:t xml:space="preserve">постановлением Региональной энергетической комиссии Свердловской области </w:t>
      </w:r>
      <w:r w:rsidR="00AF1B71" w:rsidRPr="00AF1B71">
        <w:rPr>
          <w:rFonts w:ascii="Times New Roman" w:hAnsi="Times New Roman" w:cs="Times New Roman"/>
          <w:b/>
          <w:color w:val="000000" w:themeColor="text1"/>
        </w:rPr>
        <w:t xml:space="preserve">№ </w:t>
      </w:r>
      <w:r w:rsidR="00AF1B71">
        <w:rPr>
          <w:rFonts w:ascii="Times New Roman" w:hAnsi="Times New Roman" w:cs="Times New Roman"/>
          <w:b/>
          <w:color w:val="000000" w:themeColor="text1"/>
        </w:rPr>
        <w:t>234</w:t>
      </w:r>
      <w:r w:rsidR="00AF1B71" w:rsidRPr="00AF1B71">
        <w:rPr>
          <w:rFonts w:ascii="Times New Roman" w:hAnsi="Times New Roman" w:cs="Times New Roman"/>
          <w:b/>
          <w:color w:val="000000" w:themeColor="text1"/>
        </w:rPr>
        <w:t xml:space="preserve">-ПК от </w:t>
      </w:r>
      <w:r w:rsidR="00AF1B71">
        <w:rPr>
          <w:rFonts w:ascii="Times New Roman" w:hAnsi="Times New Roman" w:cs="Times New Roman"/>
          <w:b/>
          <w:color w:val="000000" w:themeColor="text1"/>
        </w:rPr>
        <w:t>28</w:t>
      </w:r>
      <w:r w:rsidR="00AF1B71" w:rsidRPr="00AF1B71">
        <w:rPr>
          <w:rFonts w:ascii="Times New Roman" w:hAnsi="Times New Roman" w:cs="Times New Roman"/>
          <w:b/>
          <w:color w:val="000000" w:themeColor="text1"/>
        </w:rPr>
        <w:t>.1</w:t>
      </w:r>
      <w:r w:rsidR="00AF1B71">
        <w:rPr>
          <w:rFonts w:ascii="Times New Roman" w:hAnsi="Times New Roman" w:cs="Times New Roman"/>
          <w:b/>
          <w:color w:val="000000" w:themeColor="text1"/>
        </w:rPr>
        <w:t>1</w:t>
      </w:r>
      <w:r w:rsidR="00AF1B71" w:rsidRPr="00AF1B71">
        <w:rPr>
          <w:rFonts w:ascii="Times New Roman" w:hAnsi="Times New Roman" w:cs="Times New Roman"/>
          <w:b/>
          <w:color w:val="000000" w:themeColor="text1"/>
        </w:rPr>
        <w:t xml:space="preserve">.2022 г. </w:t>
      </w:r>
      <w:r w:rsidR="00AF1B71" w:rsidRPr="00AF1B71">
        <w:rPr>
          <w:rFonts w:ascii="Times New Roman" w:hAnsi="Times New Roman" w:cs="Times New Roman"/>
          <w:color w:val="000000" w:themeColor="text1"/>
        </w:rPr>
        <w:t xml:space="preserve">«Об установлении стандартизированных тарифных ставок и формул платы за технологическое присоединение к электрическим сетям сетевых организаций на территории Свердловской области на 2023 год» </w:t>
      </w:r>
      <w:r w:rsidR="00AF1B71" w:rsidRPr="007E7174">
        <w:rPr>
          <w:rFonts w:ascii="Times New Roman" w:hAnsi="Times New Roman" w:cs="Times New Roman"/>
          <w:color w:val="000000" w:themeColor="text1"/>
        </w:rPr>
        <w:t xml:space="preserve">(источник официального опубликования www.pravo.gov66.ru, опубликование </w:t>
      </w:r>
      <w:r w:rsidR="00AF1B71">
        <w:rPr>
          <w:rFonts w:ascii="Times New Roman" w:hAnsi="Times New Roman" w:cs="Times New Roman"/>
          <w:color w:val="000000" w:themeColor="text1"/>
        </w:rPr>
        <w:t xml:space="preserve">№ </w:t>
      </w:r>
      <w:r w:rsidR="00AF1B71" w:rsidRPr="00AF1B71">
        <w:rPr>
          <w:rFonts w:ascii="Times New Roman" w:hAnsi="Times New Roman" w:cs="Times New Roman"/>
          <w:color w:val="000000" w:themeColor="text1"/>
        </w:rPr>
        <w:t>36977 от 30 ноября 2022 г.</w:t>
      </w:r>
      <w:r w:rsidR="00AF1B71" w:rsidRPr="007E7174">
        <w:rPr>
          <w:rFonts w:ascii="Times New Roman" w:hAnsi="Times New Roman" w:cs="Times New Roman"/>
          <w:color w:val="000000" w:themeColor="text1"/>
        </w:rPr>
        <w:t>),</w:t>
      </w:r>
    </w:p>
    <w:p w:rsidR="005C272F" w:rsidRPr="00AF1B71" w:rsidRDefault="005C272F" w:rsidP="00243A9D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243A9D">
        <w:rPr>
          <w:rFonts w:ascii="Times New Roman" w:hAnsi="Times New Roman" w:cs="Times New Roman"/>
          <w:color w:val="000000" w:themeColor="text1"/>
        </w:rPr>
        <w:t>остановление</w:t>
      </w:r>
      <w:r>
        <w:rPr>
          <w:rFonts w:ascii="Times New Roman" w:hAnsi="Times New Roman" w:cs="Times New Roman"/>
          <w:color w:val="000000" w:themeColor="text1"/>
        </w:rPr>
        <w:t>м</w:t>
      </w:r>
      <w:r w:rsidRPr="00243A9D">
        <w:rPr>
          <w:rFonts w:ascii="Times New Roman" w:hAnsi="Times New Roman" w:cs="Times New Roman"/>
          <w:color w:val="000000" w:themeColor="text1"/>
        </w:rPr>
        <w:t xml:space="preserve"> Региональной энергетической комиссии Св</w:t>
      </w:r>
      <w:r>
        <w:rPr>
          <w:rFonts w:ascii="Times New Roman" w:hAnsi="Times New Roman" w:cs="Times New Roman"/>
          <w:color w:val="000000" w:themeColor="text1"/>
        </w:rPr>
        <w:t>ердловской области</w:t>
      </w:r>
      <w:r w:rsidRPr="005C272F">
        <w:rPr>
          <w:rFonts w:ascii="Times New Roman" w:hAnsi="Times New Roman" w:cs="Times New Roman"/>
          <w:b/>
          <w:color w:val="000000" w:themeColor="text1"/>
        </w:rPr>
        <w:t xml:space="preserve"> № 262-ПК от 28.12.2022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C272F">
        <w:rPr>
          <w:rFonts w:ascii="Times New Roman" w:hAnsi="Times New Roman" w:cs="Times New Roman"/>
          <w:b/>
          <w:color w:val="000000" w:themeColor="text1"/>
        </w:rPr>
        <w:t>г.</w:t>
      </w:r>
      <w:r w:rsidRPr="005C272F">
        <w:rPr>
          <w:rFonts w:ascii="Times New Roman" w:hAnsi="Times New Roman" w:cs="Times New Roman"/>
          <w:color w:val="000000" w:themeColor="text1"/>
        </w:rPr>
        <w:t xml:space="preserve"> «Об установлении льготной ставки за 1 кВт запрашиваемой максимальной мощности за технологическое присоединение к электрическим сетям на территории Свердловской области»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7E7174">
        <w:rPr>
          <w:rFonts w:ascii="Times New Roman" w:hAnsi="Times New Roman" w:cs="Times New Roman"/>
          <w:color w:val="000000" w:themeColor="text1"/>
        </w:rPr>
        <w:t>(источник официального опубликования www.pravo.gov66.ru, опубликование</w:t>
      </w:r>
      <w:r w:rsidRPr="00787394">
        <w:rPr>
          <w:rFonts w:ascii="Times New Roman" w:hAnsi="Times New Roman" w:cs="Times New Roman"/>
          <w:color w:val="000000" w:themeColor="text1"/>
        </w:rPr>
        <w:t xml:space="preserve"> </w:t>
      </w:r>
      <w:r w:rsidR="00D856AF">
        <w:rPr>
          <w:rFonts w:ascii="Times New Roman" w:hAnsi="Times New Roman" w:cs="Times New Roman"/>
          <w:color w:val="000000" w:themeColor="text1"/>
        </w:rPr>
        <w:t xml:space="preserve">№ </w:t>
      </w:r>
      <w:r w:rsidR="00D856AF" w:rsidRPr="00D856AF">
        <w:rPr>
          <w:rFonts w:ascii="Times New Roman" w:hAnsi="Times New Roman" w:cs="Times New Roman"/>
          <w:color w:val="000000" w:themeColor="text1"/>
        </w:rPr>
        <w:t>37543 от 30 декабря 2022 г.</w:t>
      </w:r>
      <w:r>
        <w:rPr>
          <w:rFonts w:ascii="Times New Roman" w:hAnsi="Times New Roman" w:cs="Times New Roman"/>
          <w:color w:val="000000" w:themeColor="text1"/>
        </w:rPr>
        <w:t>),</w:t>
      </w:r>
    </w:p>
    <w:p w:rsidR="00AF1B71" w:rsidRDefault="00812107" w:rsidP="00243A9D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243A9D">
        <w:rPr>
          <w:rFonts w:ascii="Times New Roman" w:hAnsi="Times New Roman" w:cs="Times New Roman"/>
          <w:color w:val="000000" w:themeColor="text1"/>
        </w:rPr>
        <w:t>остановление</w:t>
      </w:r>
      <w:r>
        <w:rPr>
          <w:rFonts w:ascii="Times New Roman" w:hAnsi="Times New Roman" w:cs="Times New Roman"/>
          <w:color w:val="000000" w:themeColor="text1"/>
        </w:rPr>
        <w:t>м</w:t>
      </w:r>
      <w:r w:rsidRPr="00243A9D">
        <w:rPr>
          <w:rFonts w:ascii="Times New Roman" w:hAnsi="Times New Roman" w:cs="Times New Roman"/>
          <w:color w:val="000000" w:themeColor="text1"/>
        </w:rPr>
        <w:t xml:space="preserve"> Региональной энергетической комиссии Св</w:t>
      </w:r>
      <w:r>
        <w:rPr>
          <w:rFonts w:ascii="Times New Roman" w:hAnsi="Times New Roman" w:cs="Times New Roman"/>
          <w:color w:val="000000" w:themeColor="text1"/>
        </w:rPr>
        <w:t>ердловской области</w:t>
      </w:r>
      <w:r w:rsidRPr="00243A9D">
        <w:rPr>
          <w:rFonts w:ascii="Times New Roman" w:hAnsi="Times New Roman" w:cs="Times New Roman"/>
          <w:color w:val="000000" w:themeColor="text1"/>
        </w:rPr>
        <w:t xml:space="preserve"> </w:t>
      </w:r>
      <w:r w:rsidRPr="00243A9D">
        <w:rPr>
          <w:rFonts w:ascii="Times New Roman" w:hAnsi="Times New Roman" w:cs="Times New Roman"/>
          <w:b/>
          <w:color w:val="000000" w:themeColor="text1"/>
        </w:rPr>
        <w:t xml:space="preserve">№ </w:t>
      </w:r>
      <w:r w:rsidR="006E7B04">
        <w:rPr>
          <w:rFonts w:ascii="Times New Roman" w:hAnsi="Times New Roman" w:cs="Times New Roman"/>
          <w:b/>
          <w:color w:val="000000" w:themeColor="text1"/>
        </w:rPr>
        <w:t>3</w:t>
      </w:r>
      <w:r w:rsidRPr="00243A9D">
        <w:rPr>
          <w:rFonts w:ascii="Times New Roman" w:hAnsi="Times New Roman" w:cs="Times New Roman"/>
          <w:b/>
          <w:color w:val="000000" w:themeColor="text1"/>
        </w:rPr>
        <w:t>-ПК от 1</w:t>
      </w:r>
      <w:r w:rsidR="006E7B04">
        <w:rPr>
          <w:rFonts w:ascii="Times New Roman" w:hAnsi="Times New Roman" w:cs="Times New Roman"/>
          <w:b/>
          <w:color w:val="000000" w:themeColor="text1"/>
        </w:rPr>
        <w:t>9</w:t>
      </w:r>
      <w:r w:rsidRPr="00243A9D">
        <w:rPr>
          <w:rFonts w:ascii="Times New Roman" w:hAnsi="Times New Roman" w:cs="Times New Roman"/>
          <w:b/>
          <w:color w:val="000000" w:themeColor="text1"/>
        </w:rPr>
        <w:t>.</w:t>
      </w:r>
      <w:r w:rsidR="006E7B04">
        <w:rPr>
          <w:rFonts w:ascii="Times New Roman" w:hAnsi="Times New Roman" w:cs="Times New Roman"/>
          <w:b/>
          <w:color w:val="000000" w:themeColor="text1"/>
        </w:rPr>
        <w:t>01</w:t>
      </w:r>
      <w:r w:rsidRPr="00243A9D">
        <w:rPr>
          <w:rFonts w:ascii="Times New Roman" w:hAnsi="Times New Roman" w:cs="Times New Roman"/>
          <w:b/>
          <w:color w:val="000000" w:themeColor="text1"/>
        </w:rPr>
        <w:t>.202</w:t>
      </w:r>
      <w:r w:rsidR="006E7B04">
        <w:rPr>
          <w:rFonts w:ascii="Times New Roman" w:hAnsi="Times New Roman" w:cs="Times New Roman"/>
          <w:b/>
          <w:color w:val="000000" w:themeColor="text1"/>
        </w:rPr>
        <w:t>3</w:t>
      </w:r>
      <w:r w:rsidRPr="00243A9D">
        <w:rPr>
          <w:rFonts w:ascii="Times New Roman" w:hAnsi="Times New Roman" w:cs="Times New Roman"/>
          <w:b/>
          <w:color w:val="000000" w:themeColor="text1"/>
        </w:rPr>
        <w:t xml:space="preserve"> г.</w:t>
      </w:r>
      <w:r w:rsidR="006E7B04" w:rsidRPr="006E7B04">
        <w:rPr>
          <w:rFonts w:ascii="Times New Roman" w:hAnsi="Times New Roman" w:cs="Times New Roman"/>
          <w:color w:val="000000" w:themeColor="text1"/>
        </w:rPr>
        <w:t xml:space="preserve"> «</w:t>
      </w:r>
      <w:r w:rsidRPr="00812107">
        <w:rPr>
          <w:rFonts w:ascii="Times New Roman" w:hAnsi="Times New Roman" w:cs="Times New Roman"/>
          <w:color w:val="000000" w:themeColor="text1"/>
        </w:rPr>
        <w:t>О внесении изменения в постановление Региональной энергетической комиссии Свердловской области от 28.11.2022 № 234-ПК «Об установлении стандартизированных тарифных ставок и формул платы за технологическое присоединение к электрическим сетям сетевых организаций на территории Свердловской области на 2023 год»</w:t>
      </w:r>
      <w:r w:rsidR="006E7B04">
        <w:rPr>
          <w:rFonts w:ascii="Times New Roman" w:hAnsi="Times New Roman" w:cs="Times New Roman"/>
          <w:color w:val="000000" w:themeColor="text1"/>
        </w:rPr>
        <w:t xml:space="preserve"> </w:t>
      </w:r>
      <w:r w:rsidR="006E7B04" w:rsidRPr="007E7174">
        <w:rPr>
          <w:rFonts w:ascii="Times New Roman" w:hAnsi="Times New Roman" w:cs="Times New Roman"/>
          <w:color w:val="000000" w:themeColor="text1"/>
        </w:rPr>
        <w:t xml:space="preserve">(источник официального опубликования www.pravo.gov66.ru, опубликование </w:t>
      </w:r>
      <w:r w:rsidR="006E7B04" w:rsidRPr="006E7B04">
        <w:rPr>
          <w:rFonts w:ascii="Times New Roman" w:hAnsi="Times New Roman" w:cs="Times New Roman"/>
          <w:color w:val="000000" w:themeColor="text1"/>
        </w:rPr>
        <w:t>№ 37691 от 25 января 2023 г.</w:t>
      </w:r>
      <w:r w:rsidR="006E7B04" w:rsidRPr="007E7174">
        <w:rPr>
          <w:rFonts w:ascii="Times New Roman" w:hAnsi="Times New Roman" w:cs="Times New Roman"/>
          <w:color w:val="000000" w:themeColor="text1"/>
        </w:rPr>
        <w:t>),</w:t>
      </w:r>
    </w:p>
    <w:p w:rsidR="005F305E" w:rsidRDefault="00B94341" w:rsidP="005F305E">
      <w:pPr>
        <w:widowControl w:val="0"/>
        <w:tabs>
          <w:tab w:val="left" w:pos="1276"/>
          <w:tab w:val="center" w:pos="4153"/>
          <w:tab w:val="right" w:pos="8306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243A9D">
        <w:rPr>
          <w:rFonts w:ascii="Times New Roman" w:hAnsi="Times New Roman" w:cs="Times New Roman"/>
          <w:color w:val="000000" w:themeColor="text1"/>
        </w:rPr>
        <w:t>остановление</w:t>
      </w:r>
      <w:r>
        <w:rPr>
          <w:rFonts w:ascii="Times New Roman" w:hAnsi="Times New Roman" w:cs="Times New Roman"/>
          <w:color w:val="000000" w:themeColor="text1"/>
        </w:rPr>
        <w:t>м</w:t>
      </w:r>
      <w:r w:rsidRPr="00243A9D">
        <w:rPr>
          <w:rFonts w:ascii="Times New Roman" w:hAnsi="Times New Roman" w:cs="Times New Roman"/>
          <w:color w:val="000000" w:themeColor="text1"/>
        </w:rPr>
        <w:t xml:space="preserve"> Региональной энергетической комиссии Св</w:t>
      </w:r>
      <w:r>
        <w:rPr>
          <w:rFonts w:ascii="Times New Roman" w:hAnsi="Times New Roman" w:cs="Times New Roman"/>
          <w:color w:val="000000" w:themeColor="text1"/>
        </w:rPr>
        <w:t>ердловской области</w:t>
      </w:r>
      <w:r w:rsidRPr="00243A9D">
        <w:rPr>
          <w:rFonts w:ascii="Times New Roman" w:hAnsi="Times New Roman" w:cs="Times New Roman"/>
          <w:color w:val="000000" w:themeColor="text1"/>
        </w:rPr>
        <w:t xml:space="preserve"> </w:t>
      </w:r>
      <w:r w:rsidRPr="00243A9D">
        <w:rPr>
          <w:rFonts w:ascii="Times New Roman" w:hAnsi="Times New Roman" w:cs="Times New Roman"/>
          <w:b/>
          <w:color w:val="000000" w:themeColor="text1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</w:rPr>
        <w:t>12</w:t>
      </w:r>
      <w:r w:rsidRPr="00243A9D">
        <w:rPr>
          <w:rFonts w:ascii="Times New Roman" w:hAnsi="Times New Roman" w:cs="Times New Roman"/>
          <w:b/>
          <w:color w:val="000000" w:themeColor="text1"/>
        </w:rPr>
        <w:t xml:space="preserve">-ПК от </w:t>
      </w:r>
      <w:r>
        <w:rPr>
          <w:rFonts w:ascii="Times New Roman" w:hAnsi="Times New Roman" w:cs="Times New Roman"/>
          <w:b/>
          <w:color w:val="000000" w:themeColor="text1"/>
        </w:rPr>
        <w:t>09</w:t>
      </w:r>
      <w:r w:rsidRPr="00243A9D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>02</w:t>
      </w:r>
      <w:r w:rsidRPr="00243A9D">
        <w:rPr>
          <w:rFonts w:ascii="Times New Roman" w:hAnsi="Times New Roman" w:cs="Times New Roman"/>
          <w:b/>
          <w:color w:val="000000" w:themeColor="text1"/>
        </w:rPr>
        <w:t>.202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243A9D">
        <w:rPr>
          <w:rFonts w:ascii="Times New Roman" w:hAnsi="Times New Roman" w:cs="Times New Roman"/>
          <w:b/>
          <w:color w:val="000000" w:themeColor="text1"/>
        </w:rPr>
        <w:t xml:space="preserve"> г.</w:t>
      </w:r>
      <w:r w:rsidRPr="006E7B04">
        <w:rPr>
          <w:rFonts w:ascii="Times New Roman" w:hAnsi="Times New Roman" w:cs="Times New Roman"/>
          <w:color w:val="000000" w:themeColor="text1"/>
        </w:rPr>
        <w:t xml:space="preserve"> «</w:t>
      </w:r>
      <w:r w:rsidRPr="00B94341">
        <w:rPr>
          <w:rFonts w:ascii="Times New Roman" w:hAnsi="Times New Roman" w:cs="Times New Roman"/>
          <w:color w:val="000000" w:themeColor="text1"/>
        </w:rPr>
        <w:t>О внесении изменений в постановление Региональной энергетической комиссии Свердловской области от 28.11.2022 № 234-ПК «Об установлении стандартизированных тарифных ставок и формул платы за технологическое присоединение к электрическим сетям сетевых организаций на территории Свердловской области на 2023 год»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E7174">
        <w:rPr>
          <w:rFonts w:ascii="Times New Roman" w:hAnsi="Times New Roman" w:cs="Times New Roman"/>
          <w:color w:val="000000" w:themeColor="text1"/>
        </w:rPr>
        <w:t xml:space="preserve">(источник официального опубликования www.pravo.gov66.ru, опубликование </w:t>
      </w:r>
      <w:r w:rsidRPr="00B94341">
        <w:rPr>
          <w:rFonts w:ascii="Times New Roman" w:hAnsi="Times New Roman" w:cs="Times New Roman"/>
          <w:color w:val="000000" w:themeColor="text1"/>
        </w:rPr>
        <w:t>№ 37880 от 15 февраля 2023 г.</w:t>
      </w:r>
      <w:r w:rsidRPr="007E7174">
        <w:rPr>
          <w:rFonts w:ascii="Times New Roman" w:hAnsi="Times New Roman" w:cs="Times New Roman"/>
          <w:color w:val="000000" w:themeColor="text1"/>
        </w:rPr>
        <w:t>)</w:t>
      </w:r>
      <w:r w:rsidR="005C272F">
        <w:rPr>
          <w:rFonts w:ascii="Times New Roman" w:hAnsi="Times New Roman" w:cs="Times New Roman"/>
          <w:color w:val="000000" w:themeColor="text1"/>
        </w:rPr>
        <w:t>.</w:t>
      </w:r>
    </w:p>
    <w:p w:rsidR="00EF579F" w:rsidRDefault="00EF579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7C151A" w:rsidRPr="007E7174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>4. Качество обслуживания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394"/>
      <w:bookmarkEnd w:id="1"/>
      <w:r w:rsidRPr="007E7174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832"/>
        <w:gridCol w:w="630"/>
        <w:gridCol w:w="882"/>
        <w:gridCol w:w="615"/>
        <w:gridCol w:w="630"/>
        <w:gridCol w:w="867"/>
        <w:gridCol w:w="771"/>
        <w:gridCol w:w="708"/>
        <w:gridCol w:w="882"/>
        <w:gridCol w:w="819"/>
        <w:gridCol w:w="686"/>
        <w:gridCol w:w="910"/>
        <w:gridCol w:w="814"/>
        <w:gridCol w:w="713"/>
        <w:gridCol w:w="896"/>
      </w:tblGrid>
      <w:tr w:rsidR="005308F7" w:rsidRPr="007E7174" w:rsidTr="00EF6109">
        <w:tc>
          <w:tcPr>
            <w:tcW w:w="574" w:type="dxa"/>
            <w:vMerge w:val="restart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58" w:type="dxa"/>
            <w:vMerge w:val="restart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1655" w:type="dxa"/>
            <w:gridSpan w:val="15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5308F7" w:rsidRPr="007E7174" w:rsidTr="00EF6109">
        <w:tc>
          <w:tcPr>
            <w:tcW w:w="574" w:type="dxa"/>
            <w:vMerge/>
          </w:tcPr>
          <w:p w:rsidR="005308F7" w:rsidRPr="007E7174" w:rsidRDefault="005308F7" w:rsidP="00EF6109">
            <w:pPr>
              <w:rPr>
                <w:rFonts w:ascii="Times New Roman" w:hAnsi="Times New Roman"/>
              </w:rPr>
            </w:pPr>
          </w:p>
        </w:tc>
        <w:tc>
          <w:tcPr>
            <w:tcW w:w="2058" w:type="dxa"/>
            <w:vMerge/>
          </w:tcPr>
          <w:p w:rsidR="005308F7" w:rsidRPr="007E7174" w:rsidRDefault="005308F7" w:rsidP="00EF6109">
            <w:pPr>
              <w:rPr>
                <w:rFonts w:ascii="Times New Roman" w:hAnsi="Times New Roman"/>
              </w:rPr>
            </w:pPr>
          </w:p>
        </w:tc>
        <w:tc>
          <w:tcPr>
            <w:tcW w:w="2344" w:type="dxa"/>
            <w:gridSpan w:val="3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112" w:type="dxa"/>
            <w:gridSpan w:val="3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361" w:type="dxa"/>
            <w:gridSpan w:val="3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415" w:type="dxa"/>
            <w:gridSpan w:val="3"/>
          </w:tcPr>
          <w:p w:rsidR="005308F7" w:rsidRPr="007E7174" w:rsidRDefault="005308F7" w:rsidP="00CF77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423" w:type="dxa"/>
            <w:gridSpan w:val="3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Прочее</w:t>
            </w:r>
          </w:p>
        </w:tc>
      </w:tr>
      <w:tr w:rsidR="005308F7" w:rsidRPr="007E7174" w:rsidTr="00EF6109">
        <w:tc>
          <w:tcPr>
            <w:tcW w:w="574" w:type="dxa"/>
            <w:vMerge/>
          </w:tcPr>
          <w:p w:rsidR="005308F7" w:rsidRPr="007E7174" w:rsidRDefault="005308F7" w:rsidP="00EF61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5308F7" w:rsidRPr="007E7174" w:rsidRDefault="005308F7" w:rsidP="00EF61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08F7" w:rsidRPr="007E7174" w:rsidRDefault="005308F7" w:rsidP="00BF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0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</w:t>
            </w:r>
          </w:p>
          <w:p w:rsidR="005308F7" w:rsidRPr="007E7174" w:rsidRDefault="005308F7" w:rsidP="00BF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82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%*</w:t>
            </w:r>
          </w:p>
        </w:tc>
        <w:tc>
          <w:tcPr>
            <w:tcW w:w="615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08F7" w:rsidRPr="007E7174" w:rsidRDefault="005308F7" w:rsidP="00BF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0" w:type="dxa"/>
          </w:tcPr>
          <w:p w:rsidR="005308F7" w:rsidRPr="007E7174" w:rsidRDefault="005308F7" w:rsidP="00BF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67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%*</w:t>
            </w:r>
          </w:p>
        </w:tc>
        <w:tc>
          <w:tcPr>
            <w:tcW w:w="771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08F7" w:rsidRPr="007E7174" w:rsidRDefault="005308F7" w:rsidP="00BF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" w:type="dxa"/>
          </w:tcPr>
          <w:p w:rsidR="005308F7" w:rsidRPr="007E7174" w:rsidRDefault="005308F7" w:rsidP="00BF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82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%*</w:t>
            </w:r>
          </w:p>
        </w:tc>
        <w:tc>
          <w:tcPr>
            <w:tcW w:w="819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08F7" w:rsidRPr="007E7174" w:rsidRDefault="005308F7" w:rsidP="00BF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86" w:type="dxa"/>
          </w:tcPr>
          <w:p w:rsidR="005308F7" w:rsidRPr="007E7174" w:rsidRDefault="005308F7" w:rsidP="00BF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%*</w:t>
            </w:r>
          </w:p>
        </w:tc>
        <w:tc>
          <w:tcPr>
            <w:tcW w:w="814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N-1</w:t>
            </w:r>
          </w:p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08F7" w:rsidRPr="007E7174" w:rsidRDefault="005308F7" w:rsidP="00BF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13" w:type="dxa"/>
          </w:tcPr>
          <w:p w:rsidR="005308F7" w:rsidRPr="007E7174" w:rsidRDefault="005308F7" w:rsidP="00BF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 (текущий год) 202</w:t>
            </w: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96" w:type="dxa"/>
          </w:tcPr>
          <w:p w:rsidR="005308F7" w:rsidRPr="007E7174" w:rsidRDefault="005308F7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Динамика изменения показателя, %*</w:t>
            </w:r>
          </w:p>
        </w:tc>
      </w:tr>
      <w:tr w:rsidR="00732EFA" w:rsidRPr="007E7174" w:rsidTr="00EF6109">
        <w:tc>
          <w:tcPr>
            <w:tcW w:w="574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9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</w:tcPr>
          <w:p w:rsidR="00732EFA" w:rsidRPr="007E7174" w:rsidRDefault="00732EFA" w:rsidP="00EF6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</w:t>
            </w:r>
          </w:p>
        </w:tc>
      </w:tr>
      <w:tr w:rsidR="00DD519E" w:rsidRPr="007E7174" w:rsidTr="00EF6109">
        <w:tc>
          <w:tcPr>
            <w:tcW w:w="574" w:type="dxa"/>
          </w:tcPr>
          <w:p w:rsidR="00DD519E" w:rsidRPr="007E7174" w:rsidRDefault="00DD519E" w:rsidP="00DD51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DD519E" w:rsidRPr="007E7174" w:rsidRDefault="00DD519E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832" w:type="dxa"/>
          </w:tcPr>
          <w:p w:rsidR="00DD519E" w:rsidRPr="007E7174" w:rsidRDefault="00DD519E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30" w:type="dxa"/>
          </w:tcPr>
          <w:p w:rsidR="00DD519E" w:rsidRPr="00135D57" w:rsidRDefault="00DD519E" w:rsidP="00215DAC">
            <w:pPr>
              <w:pStyle w:val="ConsPlusNormal"/>
              <w:rPr>
                <w:rFonts w:ascii="Times New Roman" w:hAnsi="Times New Roman" w:cs="Times New Roman"/>
              </w:rPr>
            </w:pPr>
            <w:r w:rsidRPr="00135D57">
              <w:rPr>
                <w:rFonts w:ascii="Times New Roman" w:hAnsi="Times New Roman" w:cs="Times New Roman"/>
              </w:rPr>
              <w:t>24</w:t>
            </w:r>
            <w:r w:rsidR="00215D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DD519E" w:rsidRPr="00135D57" w:rsidRDefault="00DD519E" w:rsidP="00215DAC">
            <w:pPr>
              <w:pStyle w:val="ConsPlusNormal"/>
              <w:rPr>
                <w:rFonts w:ascii="Times New Roman" w:hAnsi="Times New Roman" w:cs="Times New Roman"/>
              </w:rPr>
            </w:pPr>
            <w:r w:rsidRPr="00135D57">
              <w:rPr>
                <w:rFonts w:ascii="Times New Roman" w:hAnsi="Times New Roman" w:cs="Times New Roman"/>
              </w:rPr>
              <w:t>-</w:t>
            </w:r>
            <w:r w:rsidR="00215DAC">
              <w:rPr>
                <w:rFonts w:ascii="Times New Roman" w:hAnsi="Times New Roman" w:cs="Times New Roman"/>
              </w:rPr>
              <w:t>7</w:t>
            </w:r>
            <w:r w:rsidRPr="00135D57">
              <w:rPr>
                <w:rFonts w:ascii="Times New Roman" w:hAnsi="Times New Roman" w:cs="Times New Roman"/>
              </w:rPr>
              <w:t>,</w:t>
            </w:r>
            <w:r w:rsidR="00215DAC">
              <w:rPr>
                <w:rFonts w:ascii="Times New Roman" w:hAnsi="Times New Roman" w:cs="Times New Roman"/>
              </w:rPr>
              <w:t>31</w:t>
            </w:r>
            <w:r w:rsidRPr="00135D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DD519E" w:rsidRPr="007E7174" w:rsidRDefault="00DD519E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DD519E" w:rsidRPr="007E7174" w:rsidRDefault="00DD519E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DD519E" w:rsidRPr="007E7174" w:rsidRDefault="00DD519E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DD519E" w:rsidRPr="007E7174" w:rsidRDefault="00DD519E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D519E" w:rsidRPr="00414C8C" w:rsidRDefault="00414C8C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DD519E" w:rsidRPr="00414C8C" w:rsidRDefault="00DD519E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DD519E" w:rsidRPr="00414C8C" w:rsidRDefault="00DD519E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DD519E" w:rsidRPr="00414C8C" w:rsidRDefault="00414C8C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</w:tcPr>
          <w:p w:rsidR="00DD519E" w:rsidRPr="00414C8C" w:rsidRDefault="00DD519E" w:rsidP="00DD519E">
            <w:r w:rsidRPr="00414C8C">
              <w:rPr>
                <w:rFonts w:ascii="Times New Roman" w:hAnsi="Times New Roman" w:cs="Times New Roman"/>
              </w:rPr>
              <w:t>100%0</w:t>
            </w:r>
          </w:p>
        </w:tc>
        <w:tc>
          <w:tcPr>
            <w:tcW w:w="814" w:type="dxa"/>
          </w:tcPr>
          <w:p w:rsidR="00DD519E" w:rsidRPr="007E7174" w:rsidRDefault="00DD519E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DD519E" w:rsidRPr="007E7174" w:rsidRDefault="00DD519E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DD519E" w:rsidRPr="00714755" w:rsidRDefault="00DD519E" w:rsidP="00DD519E">
            <w:pPr>
              <w:pStyle w:val="ConsPlusNormal"/>
              <w:rPr>
                <w:rFonts w:ascii="Times New Roman" w:hAnsi="Times New Roman" w:cs="Times New Roman"/>
              </w:rPr>
            </w:pPr>
            <w:r w:rsidRPr="009E7B45">
              <w:rPr>
                <w:rFonts w:ascii="Times New Roman" w:hAnsi="Times New Roman" w:cs="Times New Roman"/>
              </w:rPr>
              <w:t>0%</w:t>
            </w:r>
          </w:p>
        </w:tc>
      </w:tr>
      <w:tr w:rsidR="00714755" w:rsidRPr="007E7174" w:rsidTr="00EF6109">
        <w:tc>
          <w:tcPr>
            <w:tcW w:w="574" w:type="dxa"/>
          </w:tcPr>
          <w:p w:rsidR="00714755" w:rsidRPr="007E7174" w:rsidRDefault="00714755" w:rsidP="0071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58" w:type="dxa"/>
          </w:tcPr>
          <w:p w:rsidR="00714755" w:rsidRPr="007E7174" w:rsidRDefault="00714755" w:rsidP="00714755">
            <w:pPr>
              <w:pStyle w:val="ConsPlusNormal"/>
              <w:ind w:right="23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832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14755" w:rsidRPr="00414C8C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14755" w:rsidRPr="00414C8C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714755" w:rsidRPr="00414C8C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14755" w:rsidRPr="00414C8C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14755" w:rsidRPr="00414C8C" w:rsidRDefault="00714755" w:rsidP="00714755"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14755" w:rsidRPr="00714755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9E7B45">
              <w:rPr>
                <w:rFonts w:ascii="Times New Roman" w:hAnsi="Times New Roman" w:cs="Times New Roman"/>
              </w:rPr>
              <w:t>0%</w:t>
            </w:r>
          </w:p>
        </w:tc>
      </w:tr>
      <w:tr w:rsidR="00714755" w:rsidRPr="007E7174" w:rsidTr="00EF6109">
        <w:tc>
          <w:tcPr>
            <w:tcW w:w="574" w:type="dxa"/>
          </w:tcPr>
          <w:p w:rsidR="00714755" w:rsidRPr="007E7174" w:rsidRDefault="00714755" w:rsidP="0071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58" w:type="dxa"/>
          </w:tcPr>
          <w:p w:rsidR="00714755" w:rsidRPr="007E7174" w:rsidRDefault="00714755" w:rsidP="00714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832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30" w:type="dxa"/>
          </w:tcPr>
          <w:p w:rsidR="00714755" w:rsidRPr="007E7174" w:rsidRDefault="00714755" w:rsidP="00670066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  <w:r w:rsidR="0067006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82" w:type="dxa"/>
          </w:tcPr>
          <w:p w:rsidR="00714755" w:rsidRPr="007E7174" w:rsidRDefault="00670066" w:rsidP="00670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14755" w:rsidRPr="007E71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714755" w:rsidRPr="007E7174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3</w:t>
            </w:r>
            <w:r w:rsidR="00714755"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714755" w:rsidRPr="00DC7031" w:rsidRDefault="00714755" w:rsidP="0071475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C7031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630" w:type="dxa"/>
          </w:tcPr>
          <w:p w:rsidR="00714755" w:rsidRPr="00DC7031" w:rsidRDefault="00714755" w:rsidP="0071475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C7031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867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14755" w:rsidRPr="00414C8C" w:rsidRDefault="00414C8C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714755" w:rsidRPr="00414C8C" w:rsidRDefault="003A57EB" w:rsidP="003A57EB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  <w:r w:rsidR="00714755" w:rsidRPr="00414C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9" w:type="dxa"/>
          </w:tcPr>
          <w:p w:rsidR="00714755" w:rsidRPr="00414C8C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14755" w:rsidRPr="00414C8C" w:rsidRDefault="00414C8C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</w:tcPr>
          <w:p w:rsidR="00714755" w:rsidRPr="00414C8C" w:rsidRDefault="00CA1009" w:rsidP="00714755">
            <w:r w:rsidRPr="00414C8C">
              <w:rPr>
                <w:rFonts w:ascii="Times New Roman" w:hAnsi="Times New Roman" w:cs="Times New Roman"/>
              </w:rPr>
              <w:t>10</w:t>
            </w:r>
            <w:r w:rsidR="00714755" w:rsidRPr="00414C8C">
              <w:rPr>
                <w:rFonts w:ascii="Times New Roman" w:hAnsi="Times New Roman" w:cs="Times New Roman"/>
              </w:rPr>
              <w:t>0%</w:t>
            </w:r>
            <w:r w:rsidR="00491EFF"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14755" w:rsidRPr="00714755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9E7B45">
              <w:rPr>
                <w:rFonts w:ascii="Times New Roman" w:hAnsi="Times New Roman" w:cs="Times New Roman"/>
              </w:rPr>
              <w:t>0%</w:t>
            </w:r>
          </w:p>
        </w:tc>
      </w:tr>
      <w:tr w:rsidR="00714755" w:rsidRPr="007E7174" w:rsidTr="00EF6109">
        <w:tc>
          <w:tcPr>
            <w:tcW w:w="574" w:type="dxa"/>
          </w:tcPr>
          <w:p w:rsidR="00714755" w:rsidRPr="007E7174" w:rsidRDefault="00714755" w:rsidP="0071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58" w:type="dxa"/>
          </w:tcPr>
          <w:p w:rsidR="00714755" w:rsidRPr="007E7174" w:rsidRDefault="00714755" w:rsidP="00714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832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" w:type="dxa"/>
          </w:tcPr>
          <w:p w:rsidR="00714755" w:rsidRPr="0054105B" w:rsidRDefault="0054105B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5410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2" w:type="dxa"/>
          </w:tcPr>
          <w:p w:rsidR="00714755" w:rsidRPr="0054105B" w:rsidRDefault="0054105B" w:rsidP="00491E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11,76</w:t>
            </w:r>
            <w:r w:rsidR="00714755" w:rsidRPr="005410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14755" w:rsidRDefault="00714755" w:rsidP="00714755">
            <w:r w:rsidRPr="00E44C5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14755" w:rsidRPr="00714755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714755" w:rsidRPr="007E7174" w:rsidTr="00EF6109">
        <w:tc>
          <w:tcPr>
            <w:tcW w:w="574" w:type="dxa"/>
          </w:tcPr>
          <w:p w:rsidR="00714755" w:rsidRPr="007E7174" w:rsidRDefault="00714755" w:rsidP="0071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058" w:type="dxa"/>
          </w:tcPr>
          <w:p w:rsidR="00714755" w:rsidRPr="007E7174" w:rsidRDefault="00714755" w:rsidP="00714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832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14755" w:rsidRDefault="00714755" w:rsidP="00714755">
            <w:r w:rsidRPr="00E44C5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14755" w:rsidRPr="00714755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714755" w:rsidRPr="007E7174" w:rsidTr="00EF6109">
        <w:tc>
          <w:tcPr>
            <w:tcW w:w="574" w:type="dxa"/>
          </w:tcPr>
          <w:p w:rsidR="00714755" w:rsidRPr="007E7174" w:rsidRDefault="00714755" w:rsidP="0071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58" w:type="dxa"/>
          </w:tcPr>
          <w:p w:rsidR="00714755" w:rsidRPr="007E7174" w:rsidRDefault="00714755" w:rsidP="00714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832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0" w:type="dxa"/>
          </w:tcPr>
          <w:p w:rsidR="00714755" w:rsidRPr="00A72ACF" w:rsidRDefault="00A72ACF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82" w:type="dxa"/>
          </w:tcPr>
          <w:p w:rsidR="00714755" w:rsidRPr="00A72ACF" w:rsidRDefault="00714755" w:rsidP="00A72ACF">
            <w:pPr>
              <w:pStyle w:val="ConsPlusNormal"/>
              <w:rPr>
                <w:rFonts w:ascii="Times New Roman" w:hAnsi="Times New Roman" w:cs="Times New Roman"/>
              </w:rPr>
            </w:pPr>
            <w:r w:rsidRPr="00A72ACF">
              <w:rPr>
                <w:rFonts w:ascii="Times New Roman" w:hAnsi="Times New Roman" w:cs="Times New Roman"/>
              </w:rPr>
              <w:t>3</w:t>
            </w:r>
            <w:r w:rsidR="00A72ACF" w:rsidRPr="00A72ACF">
              <w:rPr>
                <w:rFonts w:ascii="Times New Roman" w:hAnsi="Times New Roman" w:cs="Times New Roman"/>
              </w:rPr>
              <w:t>0</w:t>
            </w:r>
            <w:r w:rsidRPr="00A72ACF">
              <w:rPr>
                <w:rFonts w:ascii="Times New Roman" w:hAnsi="Times New Roman" w:cs="Times New Roman"/>
              </w:rPr>
              <w:t>,</w:t>
            </w:r>
            <w:r w:rsidR="00A72ACF" w:rsidRPr="00A72ACF">
              <w:rPr>
                <w:rFonts w:ascii="Times New Roman" w:hAnsi="Times New Roman" w:cs="Times New Roman"/>
              </w:rPr>
              <w:t>7</w:t>
            </w:r>
            <w:r w:rsidRPr="00A72ACF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615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14755" w:rsidRDefault="00714755" w:rsidP="00714755">
            <w:r w:rsidRPr="00E44C5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14755" w:rsidRPr="00714755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714755" w:rsidRPr="007E7174" w:rsidTr="00EF6109">
        <w:tc>
          <w:tcPr>
            <w:tcW w:w="574" w:type="dxa"/>
          </w:tcPr>
          <w:p w:rsidR="00714755" w:rsidRPr="007E7174" w:rsidRDefault="00714755" w:rsidP="0071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58" w:type="dxa"/>
          </w:tcPr>
          <w:p w:rsidR="00714755" w:rsidRPr="007E7174" w:rsidRDefault="004E394D" w:rsidP="004E39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832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14755" w:rsidRPr="007E7174" w:rsidRDefault="00215DAC" w:rsidP="007147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14755" w:rsidRDefault="00714755" w:rsidP="00714755">
            <w:r w:rsidRPr="00E44C5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14755" w:rsidRPr="00714755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714755" w:rsidRPr="007E7174" w:rsidTr="00EF6109">
        <w:tc>
          <w:tcPr>
            <w:tcW w:w="574" w:type="dxa"/>
          </w:tcPr>
          <w:p w:rsidR="00714755" w:rsidRPr="007E7174" w:rsidRDefault="00714755" w:rsidP="0071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</w:tcPr>
          <w:p w:rsidR="00714755" w:rsidRPr="007E7174" w:rsidRDefault="00714755" w:rsidP="00714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832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714755" w:rsidRDefault="00714755" w:rsidP="00FB76A3">
            <w:pPr>
              <w:pStyle w:val="ConsPlusNormal"/>
            </w:pPr>
          </w:p>
        </w:tc>
        <w:tc>
          <w:tcPr>
            <w:tcW w:w="814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14755" w:rsidRPr="007E7174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714755" w:rsidRPr="00714755" w:rsidRDefault="00714755" w:rsidP="0071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202" w:rsidRPr="007E7174" w:rsidTr="00EF6109">
        <w:tc>
          <w:tcPr>
            <w:tcW w:w="574" w:type="dxa"/>
          </w:tcPr>
          <w:p w:rsidR="00753202" w:rsidRPr="007E7174" w:rsidRDefault="00753202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58" w:type="dxa"/>
          </w:tcPr>
          <w:p w:rsidR="00753202" w:rsidRPr="007E7174" w:rsidRDefault="00753202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83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" w:type="dxa"/>
          </w:tcPr>
          <w:p w:rsidR="00753202" w:rsidRPr="007E7174" w:rsidRDefault="00753202" w:rsidP="00A461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61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" w:type="dxa"/>
          </w:tcPr>
          <w:p w:rsidR="00753202" w:rsidRPr="007E7174" w:rsidRDefault="00753202" w:rsidP="00A461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6138">
              <w:rPr>
                <w:rFonts w:ascii="Times New Roman" w:hAnsi="Times New Roman" w:cs="Times New Roman"/>
              </w:rPr>
              <w:t>76</w:t>
            </w:r>
            <w:r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0" w:type="dxa"/>
          </w:tcPr>
          <w:p w:rsidR="00753202" w:rsidRDefault="00753202" w:rsidP="00753202">
            <w:r>
              <w:rPr>
                <w:rFonts w:ascii="Times New Roman" w:hAnsi="Times New Roman" w:cs="Times New Roman"/>
              </w:rPr>
              <w:t>10</w:t>
            </w:r>
            <w:r w:rsidRPr="00E44C5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53202" w:rsidRPr="00714755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753202" w:rsidRPr="007E7174" w:rsidTr="00EF6109">
        <w:tc>
          <w:tcPr>
            <w:tcW w:w="574" w:type="dxa"/>
          </w:tcPr>
          <w:p w:rsidR="00753202" w:rsidRPr="007E7174" w:rsidRDefault="00753202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58" w:type="dxa"/>
          </w:tcPr>
          <w:p w:rsidR="00753202" w:rsidRPr="007E7174" w:rsidRDefault="00753202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83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" w:type="dxa"/>
          </w:tcPr>
          <w:p w:rsidR="00753202" w:rsidRPr="007E7174" w:rsidRDefault="00753202" w:rsidP="00A461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6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753202" w:rsidRPr="007E7174" w:rsidRDefault="00753202" w:rsidP="00A461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6138">
              <w:rPr>
                <w:rFonts w:ascii="Times New Roman" w:hAnsi="Times New Roman" w:cs="Times New Roman"/>
              </w:rPr>
              <w:t>41</w:t>
            </w:r>
            <w:r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53202" w:rsidRDefault="00753202" w:rsidP="00753202">
            <w:r>
              <w:rPr>
                <w:rFonts w:ascii="Times New Roman" w:hAnsi="Times New Roman" w:cs="Times New Roman"/>
              </w:rPr>
              <w:t>10</w:t>
            </w:r>
            <w:r w:rsidRPr="00E44C5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53202" w:rsidRPr="00714755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753202" w:rsidRPr="007E7174" w:rsidTr="00EF6109">
        <w:tc>
          <w:tcPr>
            <w:tcW w:w="574" w:type="dxa"/>
          </w:tcPr>
          <w:p w:rsidR="00753202" w:rsidRPr="007E7174" w:rsidRDefault="00753202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58" w:type="dxa"/>
          </w:tcPr>
          <w:p w:rsidR="00753202" w:rsidRPr="007E7174" w:rsidRDefault="00753202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83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E71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</w:tcPr>
          <w:p w:rsidR="00753202" w:rsidRDefault="00753202" w:rsidP="00753202">
            <w:r>
              <w:rPr>
                <w:rFonts w:ascii="Times New Roman" w:hAnsi="Times New Roman" w:cs="Times New Roman"/>
              </w:rPr>
              <w:t>100</w:t>
            </w:r>
            <w:r w:rsidRPr="00E44C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53202" w:rsidRPr="00714755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753202" w:rsidRPr="007E7174" w:rsidTr="00EF6109">
        <w:tc>
          <w:tcPr>
            <w:tcW w:w="574" w:type="dxa"/>
          </w:tcPr>
          <w:p w:rsidR="00753202" w:rsidRPr="007E7174" w:rsidRDefault="00753202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58" w:type="dxa"/>
          </w:tcPr>
          <w:p w:rsidR="00753202" w:rsidRPr="007E7174" w:rsidRDefault="00753202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83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53202" w:rsidRDefault="00753202" w:rsidP="00753202">
            <w:r w:rsidRPr="00E44C5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53202" w:rsidRPr="00714755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753202" w:rsidRPr="007E7174" w:rsidTr="00EF6109">
        <w:tc>
          <w:tcPr>
            <w:tcW w:w="574" w:type="dxa"/>
          </w:tcPr>
          <w:p w:rsidR="00753202" w:rsidRPr="007E7174" w:rsidRDefault="00753202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58" w:type="dxa"/>
          </w:tcPr>
          <w:p w:rsidR="00753202" w:rsidRPr="007E7174" w:rsidRDefault="00753202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83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753202" w:rsidRPr="002D2D35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2D2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" w:type="dxa"/>
          </w:tcPr>
          <w:p w:rsidR="00753202" w:rsidRPr="002D2D35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2D2D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</w:tcPr>
          <w:p w:rsidR="00753202" w:rsidRPr="002D2D35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2D2D3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14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53202" w:rsidRPr="00714755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1077D3">
              <w:rPr>
                <w:rFonts w:ascii="Times New Roman" w:hAnsi="Times New Roman" w:cs="Times New Roman"/>
              </w:rPr>
              <w:t>0%</w:t>
            </w:r>
          </w:p>
        </w:tc>
      </w:tr>
      <w:tr w:rsidR="00753202" w:rsidRPr="007E7174" w:rsidTr="00EF6109">
        <w:tc>
          <w:tcPr>
            <w:tcW w:w="574" w:type="dxa"/>
          </w:tcPr>
          <w:p w:rsidR="00753202" w:rsidRPr="007E7174" w:rsidRDefault="00753202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58" w:type="dxa"/>
          </w:tcPr>
          <w:p w:rsidR="00753202" w:rsidRPr="007E7174" w:rsidRDefault="00753202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83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753202" w:rsidRPr="007E7174" w:rsidTr="00EF6109">
        <w:tc>
          <w:tcPr>
            <w:tcW w:w="574" w:type="dxa"/>
          </w:tcPr>
          <w:p w:rsidR="00753202" w:rsidRPr="007E7174" w:rsidRDefault="00753202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058" w:type="dxa"/>
          </w:tcPr>
          <w:p w:rsidR="00753202" w:rsidRPr="007E7174" w:rsidRDefault="00753202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83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53202" w:rsidRPr="00FD64BA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FD64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753202" w:rsidRPr="00FD64BA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FD64BA"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615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753202" w:rsidRPr="007E7174" w:rsidTr="00EF6109">
        <w:tc>
          <w:tcPr>
            <w:tcW w:w="574" w:type="dxa"/>
          </w:tcPr>
          <w:p w:rsidR="00753202" w:rsidRPr="007E7174" w:rsidRDefault="00753202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058" w:type="dxa"/>
          </w:tcPr>
          <w:p w:rsidR="00753202" w:rsidRPr="007E7174" w:rsidRDefault="00753202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83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53202" w:rsidRPr="00215DA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215D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753202" w:rsidRPr="00215DA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215DA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15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4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0%</w:t>
            </w:r>
          </w:p>
        </w:tc>
      </w:tr>
      <w:tr w:rsidR="00753202" w:rsidRPr="007E7174" w:rsidTr="00EF6109">
        <w:tc>
          <w:tcPr>
            <w:tcW w:w="574" w:type="dxa"/>
          </w:tcPr>
          <w:p w:rsidR="00753202" w:rsidRPr="007E7174" w:rsidRDefault="00753202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Заявка на оказание услуг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32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202" w:rsidRPr="007E7174" w:rsidTr="00EF6109">
        <w:tc>
          <w:tcPr>
            <w:tcW w:w="574" w:type="dxa"/>
          </w:tcPr>
          <w:p w:rsidR="00753202" w:rsidRPr="007E7174" w:rsidRDefault="00753202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58" w:type="dxa"/>
          </w:tcPr>
          <w:p w:rsidR="00753202" w:rsidRPr="007E7174" w:rsidRDefault="00753202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832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14C8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30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14C8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82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-23,03%</w:t>
            </w:r>
          </w:p>
        </w:tc>
        <w:tc>
          <w:tcPr>
            <w:tcW w:w="615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753202" w:rsidRPr="007E7174" w:rsidTr="00EF6109">
        <w:tc>
          <w:tcPr>
            <w:tcW w:w="574" w:type="dxa"/>
          </w:tcPr>
          <w:p w:rsidR="00753202" w:rsidRPr="007E7174" w:rsidRDefault="00753202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58" w:type="dxa"/>
          </w:tcPr>
          <w:p w:rsidR="00753202" w:rsidRPr="007E7174" w:rsidRDefault="00753202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32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753202" w:rsidRPr="007E7174" w:rsidTr="00EF6109">
        <w:tc>
          <w:tcPr>
            <w:tcW w:w="574" w:type="dxa"/>
          </w:tcPr>
          <w:p w:rsidR="00753202" w:rsidRPr="007E7174" w:rsidRDefault="00753202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58" w:type="dxa"/>
          </w:tcPr>
          <w:p w:rsidR="00753202" w:rsidRPr="007E7174" w:rsidRDefault="00753202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коммерческого </w:t>
            </w:r>
            <w:r w:rsidRPr="007E7174">
              <w:rPr>
                <w:rFonts w:ascii="Times New Roman" w:hAnsi="Times New Roman" w:cs="Times New Roman"/>
              </w:rPr>
              <w:t>учета электрической энергии</w:t>
            </w:r>
          </w:p>
        </w:tc>
        <w:tc>
          <w:tcPr>
            <w:tcW w:w="832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5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71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9" w:type="dxa"/>
          </w:tcPr>
          <w:p w:rsidR="00753202" w:rsidRPr="00414C8C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414C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753202" w:rsidRPr="007E7174" w:rsidTr="00EF6109">
        <w:tc>
          <w:tcPr>
            <w:tcW w:w="574" w:type="dxa"/>
          </w:tcPr>
          <w:p w:rsidR="00753202" w:rsidRPr="007E7174" w:rsidRDefault="00753202" w:rsidP="00753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058" w:type="dxa"/>
          </w:tcPr>
          <w:p w:rsidR="00753202" w:rsidRPr="007E7174" w:rsidRDefault="00753202" w:rsidP="00753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прочее (</w:t>
            </w:r>
            <w:r>
              <w:rPr>
                <w:rFonts w:ascii="Times New Roman" w:hAnsi="Times New Roman" w:cs="Times New Roman"/>
              </w:rPr>
              <w:t>испытание защитных средств</w:t>
            </w:r>
            <w:r w:rsidRPr="007E71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1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9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753202" w:rsidRPr="007E7174" w:rsidRDefault="00753202" w:rsidP="00753202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7C151A" w:rsidRPr="007E7174" w:rsidRDefault="007C151A">
      <w:pPr>
        <w:rPr>
          <w:rFonts w:ascii="Times New Roman" w:hAnsi="Times New Roman" w:cs="Times New Roman"/>
        </w:rPr>
        <w:sectPr w:rsidR="007C151A" w:rsidRPr="007E7174" w:rsidSect="00380C26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>4.2 Информация о деятельности офисов обслуживания потребителей.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212"/>
        <w:gridCol w:w="784"/>
        <w:gridCol w:w="1148"/>
        <w:gridCol w:w="1204"/>
        <w:gridCol w:w="909"/>
        <w:gridCol w:w="2759"/>
        <w:gridCol w:w="1843"/>
        <w:gridCol w:w="1176"/>
        <w:gridCol w:w="1375"/>
        <w:gridCol w:w="1973"/>
      </w:tblGrid>
      <w:tr w:rsidR="007C151A" w:rsidRPr="007E7174" w:rsidTr="00B20B81">
        <w:tc>
          <w:tcPr>
            <w:tcW w:w="410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1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148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204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75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84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375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7C151A" w:rsidRPr="007E7174" w:rsidTr="00B20B81">
        <w:tc>
          <w:tcPr>
            <w:tcW w:w="410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5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11</w:t>
            </w:r>
          </w:p>
        </w:tc>
      </w:tr>
      <w:tr w:rsidR="00135A55" w:rsidRPr="007E7174" w:rsidTr="00B20B81">
        <w:tc>
          <w:tcPr>
            <w:tcW w:w="410" w:type="dxa"/>
          </w:tcPr>
          <w:p w:rsidR="00135A55" w:rsidRPr="007E7174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135A55" w:rsidRPr="007E7174" w:rsidRDefault="00903F92" w:rsidP="00EA34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«РЭС»</w:t>
            </w:r>
          </w:p>
        </w:tc>
        <w:tc>
          <w:tcPr>
            <w:tcW w:w="784" w:type="dxa"/>
          </w:tcPr>
          <w:p w:rsidR="00135A55" w:rsidRPr="007E7174" w:rsidRDefault="00903F92" w:rsidP="00903F92">
            <w:pPr>
              <w:pStyle w:val="ConsPlusNormal"/>
              <w:rPr>
                <w:rFonts w:ascii="Times New Roman" w:hAnsi="Times New Roman" w:cs="Times New Roman"/>
              </w:rPr>
            </w:pPr>
            <w:r w:rsidRPr="00903F92">
              <w:rPr>
                <w:rFonts w:ascii="Times New Roman" w:hAnsi="Times New Roman" w:cs="Times New Roman"/>
              </w:rPr>
              <w:t>Центр</w:t>
            </w:r>
            <w:r w:rsidR="004538CF">
              <w:rPr>
                <w:rFonts w:ascii="Times New Roman" w:hAnsi="Times New Roman" w:cs="Times New Roman"/>
              </w:rPr>
              <w:t xml:space="preserve"> очного</w:t>
            </w:r>
            <w:r>
              <w:rPr>
                <w:rFonts w:ascii="Times New Roman" w:hAnsi="Times New Roman" w:cs="Times New Roman"/>
              </w:rPr>
              <w:t xml:space="preserve"> обслуживани</w:t>
            </w:r>
            <w:r w:rsidRPr="00903F92">
              <w:rPr>
                <w:rFonts w:ascii="Times New Roman" w:hAnsi="Times New Roman" w:cs="Times New Roman"/>
              </w:rPr>
              <w:t>я клиентов</w:t>
            </w:r>
          </w:p>
        </w:tc>
        <w:tc>
          <w:tcPr>
            <w:tcW w:w="1148" w:type="dxa"/>
          </w:tcPr>
          <w:p w:rsidR="00135A55" w:rsidRPr="007E7174" w:rsidRDefault="004538CF" w:rsidP="00FF0F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623751, </w:t>
            </w:r>
            <w:r w:rsidR="00135A55" w:rsidRPr="007E7174">
              <w:rPr>
                <w:rFonts w:ascii="Times New Roman" w:hAnsi="Times New Roman" w:cs="Times New Roman"/>
              </w:rPr>
              <w:t>Свердловская область, г.Реж, ул. Красноармейская, д.7</w:t>
            </w:r>
          </w:p>
        </w:tc>
        <w:tc>
          <w:tcPr>
            <w:tcW w:w="1204" w:type="dxa"/>
          </w:tcPr>
          <w:p w:rsidR="00135A55" w:rsidRPr="007E7174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343-643-51-70 (доб.4), </w:t>
            </w:r>
          </w:p>
          <w:p w:rsidR="00135A55" w:rsidRPr="007E7174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343-213-20-77</w:t>
            </w:r>
          </w:p>
          <w:p w:rsidR="00135A55" w:rsidRPr="007E7174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elsetirezh</w:t>
            </w:r>
            <w:r w:rsidRPr="007E7174">
              <w:rPr>
                <w:rFonts w:ascii="Times New Roman" w:hAnsi="Times New Roman" w:cs="Times New Roman"/>
              </w:rPr>
              <w:t>@</w:t>
            </w:r>
            <w:r w:rsidRPr="007E7174">
              <w:rPr>
                <w:rFonts w:ascii="Times New Roman" w:hAnsi="Times New Roman" w:cs="Times New Roman"/>
                <w:lang w:val="en-US"/>
              </w:rPr>
              <w:t>mail</w:t>
            </w:r>
            <w:r w:rsidRPr="007E7174">
              <w:rPr>
                <w:rFonts w:ascii="Times New Roman" w:hAnsi="Times New Roman" w:cs="Times New Roman"/>
              </w:rPr>
              <w:t>.</w:t>
            </w:r>
            <w:r w:rsidRPr="007E7174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909" w:type="dxa"/>
          </w:tcPr>
          <w:p w:rsidR="00135A55" w:rsidRPr="007E7174" w:rsidRDefault="00135A55" w:rsidP="00FF0F46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  <w:lang w:val="en-US"/>
              </w:rPr>
              <w:t>C</w:t>
            </w:r>
            <w:r w:rsidRPr="007E7174">
              <w:rPr>
                <w:rFonts w:ascii="Times New Roman" w:hAnsi="Times New Roman" w:cs="Times New Roman"/>
              </w:rPr>
              <w:t xml:space="preserve"> 8-00 до 18-00</w:t>
            </w:r>
          </w:p>
        </w:tc>
        <w:tc>
          <w:tcPr>
            <w:tcW w:w="2759" w:type="dxa"/>
          </w:tcPr>
          <w:p w:rsidR="00135A55" w:rsidRPr="007E7174" w:rsidRDefault="00E45617" w:rsidP="00FF0F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35A55" w:rsidRPr="007E7174">
              <w:rPr>
                <w:rFonts w:ascii="Times New Roman" w:hAnsi="Times New Roman" w:cs="Times New Roman"/>
              </w:rPr>
              <w:t xml:space="preserve">ехнологическое присоединение к эл. сетям, заявки на замену </w:t>
            </w:r>
            <w:r>
              <w:rPr>
                <w:rFonts w:ascii="Times New Roman" w:hAnsi="Times New Roman" w:cs="Times New Roman"/>
              </w:rPr>
              <w:t xml:space="preserve">и перепрограммирование </w:t>
            </w:r>
            <w:r w:rsidR="00135A55" w:rsidRPr="007E7174">
              <w:rPr>
                <w:rFonts w:ascii="Times New Roman" w:hAnsi="Times New Roman" w:cs="Times New Roman"/>
              </w:rPr>
              <w:t>ПУ, заявки на услуги в/в лаборатории, заявки иные работы, восстановление ранее выданных документов на ТП</w:t>
            </w:r>
          </w:p>
        </w:tc>
        <w:tc>
          <w:tcPr>
            <w:tcW w:w="1843" w:type="dxa"/>
          </w:tcPr>
          <w:p w:rsidR="00135A55" w:rsidRPr="007E7174" w:rsidRDefault="00732EFA" w:rsidP="00EB10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103F">
              <w:rPr>
                <w:rFonts w:ascii="Times New Roman" w:hAnsi="Times New Roman" w:cs="Times New Roman"/>
              </w:rPr>
              <w:t>2</w:t>
            </w:r>
            <w:r w:rsidR="00EB103F" w:rsidRPr="00EB103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76" w:type="dxa"/>
          </w:tcPr>
          <w:p w:rsidR="00135A55" w:rsidRPr="007E7174" w:rsidRDefault="008D54AE" w:rsidP="00B4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135A55" w:rsidRPr="007E7174" w:rsidRDefault="00E872AD" w:rsidP="00E87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3" w:type="dxa"/>
          </w:tcPr>
          <w:p w:rsidR="00135A55" w:rsidRPr="007E7174" w:rsidRDefault="00135A55" w:rsidP="00FF0F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2BEA" w:rsidRDefault="00572BEA">
      <w:p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>4.3. Информация о заочном обслуживании потребителей посредством телефонной связи.</w:t>
      </w:r>
    </w:p>
    <w:p w:rsidR="007C151A" w:rsidRPr="007E7174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562"/>
        <w:gridCol w:w="2108"/>
      </w:tblGrid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7C151A" w:rsidRPr="007E7174" w:rsidRDefault="007C15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  <w:r w:rsidR="009F3AB4" w:rsidRPr="007E7174">
              <w:rPr>
                <w:rFonts w:ascii="Times New Roman" w:hAnsi="Times New Roman" w:cs="Times New Roman"/>
              </w:rPr>
              <w:t xml:space="preserve"> </w:t>
            </w:r>
          </w:p>
          <w:p w:rsidR="007C151A" w:rsidRPr="007E7174" w:rsidRDefault="007C15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108" w:type="dxa"/>
          </w:tcPr>
          <w:p w:rsidR="000A0C74" w:rsidRPr="005F7FDA" w:rsidRDefault="000A0C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FDA" w:rsidRPr="005F7FDA" w:rsidRDefault="005F7F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C74" w:rsidRPr="007E7174" w:rsidRDefault="000A0C7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343-64</w:t>
            </w:r>
            <w:r w:rsidR="005F7FDA">
              <w:rPr>
                <w:rFonts w:ascii="Times New Roman" w:hAnsi="Times New Roman" w:cs="Times New Roman"/>
              </w:rPr>
              <w:t>-</w:t>
            </w:r>
            <w:r w:rsidRPr="007E7174">
              <w:rPr>
                <w:rFonts w:ascii="Times New Roman" w:hAnsi="Times New Roman" w:cs="Times New Roman"/>
              </w:rPr>
              <w:t>3-5</w:t>
            </w:r>
            <w:r w:rsidR="00760307" w:rsidRPr="007E7174">
              <w:rPr>
                <w:rFonts w:ascii="Times New Roman" w:hAnsi="Times New Roman" w:cs="Times New Roman"/>
              </w:rPr>
              <w:t>1</w:t>
            </w:r>
            <w:r w:rsidRPr="007E7174">
              <w:rPr>
                <w:rFonts w:ascii="Times New Roman" w:hAnsi="Times New Roman" w:cs="Times New Roman"/>
              </w:rPr>
              <w:t>-</w:t>
            </w:r>
            <w:r w:rsidR="00760307" w:rsidRPr="007E7174">
              <w:rPr>
                <w:rFonts w:ascii="Times New Roman" w:hAnsi="Times New Roman" w:cs="Times New Roman"/>
              </w:rPr>
              <w:t>70 (доб.4)</w:t>
            </w:r>
            <w:r w:rsidR="008E1637" w:rsidRPr="007E7174">
              <w:rPr>
                <w:rFonts w:ascii="Times New Roman" w:hAnsi="Times New Roman" w:cs="Times New Roman"/>
              </w:rPr>
              <w:t>,</w:t>
            </w:r>
          </w:p>
          <w:p w:rsidR="007C151A" w:rsidRPr="007E7174" w:rsidRDefault="000A0C7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343-213-20-77</w:t>
            </w: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8" w:type="dxa"/>
          </w:tcPr>
          <w:p w:rsidR="00AA6D4B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 xml:space="preserve">Общее число телефонных вызовов от потребителей по </w:t>
            </w:r>
          </w:p>
          <w:p w:rsidR="00AA6D4B" w:rsidRPr="007E7174" w:rsidRDefault="00AA6D4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выделенным номерам телефонов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930D0F" w:rsidRDefault="00930D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7E7174" w:rsidRDefault="00930D0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  <w:lang w:val="en-US"/>
              </w:rPr>
              <w:t>10</w:t>
            </w: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7E7174" w:rsidRDefault="009F3AB4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0</w:t>
            </w: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7C151A" w:rsidRPr="007E7174" w:rsidRDefault="00DC1E8E" w:rsidP="001031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00:0</w:t>
            </w:r>
            <w:r w:rsidR="008D54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1031EC">
              <w:rPr>
                <w:rFonts w:ascii="Times New Roman" w:hAnsi="Times New Roman" w:cs="Times New Roman"/>
              </w:rPr>
              <w:t>35</w:t>
            </w:r>
          </w:p>
        </w:tc>
      </w:tr>
      <w:tr w:rsidR="007C151A" w:rsidRPr="007E7174" w:rsidTr="009F3AB4">
        <w:tc>
          <w:tcPr>
            <w:tcW w:w="499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</w:tcPr>
          <w:p w:rsidR="007C151A" w:rsidRPr="007E7174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562" w:type="dxa"/>
          </w:tcPr>
          <w:p w:rsidR="007C151A" w:rsidRPr="007E7174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174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7C151A" w:rsidRPr="007E7174" w:rsidRDefault="00DC1E8E" w:rsidP="001031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00:02:</w:t>
            </w:r>
            <w:r w:rsidR="001031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C151A" w:rsidRPr="007E7174" w:rsidRDefault="007C151A">
      <w:pPr>
        <w:rPr>
          <w:rFonts w:ascii="Times New Roman" w:hAnsi="Times New Roman" w:cs="Times New Roman"/>
        </w:rPr>
        <w:sectPr w:rsidR="007C151A" w:rsidRPr="007E71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151A" w:rsidRPr="007E717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lastRenderedPageBreak/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 w:rsidRPr="007E7174">
          <w:rPr>
            <w:rFonts w:ascii="Times New Roman" w:hAnsi="Times New Roman" w:cs="Times New Roman"/>
            <w:color w:val="0000FF"/>
          </w:rPr>
          <w:t>пунктом 4.1</w:t>
        </w:r>
      </w:hyperlink>
      <w:r w:rsidRPr="007E7174">
        <w:rPr>
          <w:rFonts w:ascii="Times New Roman" w:hAnsi="Times New Roman" w:cs="Times New Roman"/>
        </w:rPr>
        <w:t xml:space="preserve"> Информации о качестве </w:t>
      </w:r>
      <w:r w:rsidR="0087728E" w:rsidRPr="007E7174">
        <w:rPr>
          <w:rFonts w:ascii="Times New Roman" w:hAnsi="Times New Roman" w:cs="Times New Roman"/>
        </w:rPr>
        <w:t xml:space="preserve">обслуживания потребителей услуг – </w:t>
      </w:r>
      <w:r w:rsidR="002C33B5" w:rsidRPr="007E7174">
        <w:rPr>
          <w:rFonts w:ascii="Times New Roman" w:hAnsi="Times New Roman" w:cs="Times New Roman"/>
        </w:rPr>
        <w:t>коммерческий учет электрической энергии.</w:t>
      </w: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</w:t>
      </w:r>
      <w:r w:rsidR="0087728E" w:rsidRPr="007E7174">
        <w:rPr>
          <w:rFonts w:ascii="Times New Roman" w:hAnsi="Times New Roman" w:cs="Times New Roman"/>
        </w:rPr>
        <w:t>отребителей сетевых организаций: услуги по обслуживанию электросетевого оборудования; услуги по испытанию и измерению высоковольтной лабораторией.</w:t>
      </w:r>
    </w:p>
    <w:p w:rsidR="007C151A" w:rsidRPr="00491586" w:rsidRDefault="007C151A" w:rsidP="00491586">
      <w:pPr>
        <w:jc w:val="both"/>
        <w:rPr>
          <w:color w:val="000000"/>
        </w:rPr>
      </w:pPr>
      <w:r w:rsidRPr="007E7174">
        <w:rPr>
          <w:rFonts w:ascii="Times New Roman" w:hAnsi="Times New Roman" w:cs="Times New Roman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2" w:history="1">
        <w:r w:rsidRPr="007E7174">
          <w:rPr>
            <w:rFonts w:ascii="Times New Roman" w:hAnsi="Times New Roman" w:cs="Times New Roman"/>
            <w:color w:val="0000FF"/>
          </w:rPr>
          <w:t>законом</w:t>
        </w:r>
      </w:hyperlink>
      <w:r w:rsidRPr="007E7174">
        <w:rPr>
          <w:rFonts w:ascii="Times New Roman" w:hAnsi="Times New Roman" w:cs="Times New Roman"/>
        </w:rPr>
        <w:t xml:space="preserve"> от 12 января 1995 г. N 5-ФЗ "О ветеранах" </w:t>
      </w:r>
      <w:r w:rsidR="00491586">
        <w:rPr>
          <w:rFonts w:ascii="Times New Roman" w:hAnsi="Times New Roman" w:cs="Times New Roman"/>
        </w:rPr>
        <w:t>(ред. от 17.02.2023</w:t>
      </w:r>
      <w:r w:rsidR="00491586" w:rsidRPr="00491586">
        <w:rPr>
          <w:rFonts w:ascii="Times New Roman" w:hAnsi="Times New Roman" w:cs="Times New Roman"/>
        </w:rPr>
        <w:t>)</w:t>
      </w:r>
      <w:r w:rsidR="00491586">
        <w:rPr>
          <w:color w:val="000000"/>
        </w:rPr>
        <w:t xml:space="preserve"> </w:t>
      </w:r>
      <w:r w:rsidRPr="007E7174">
        <w:rPr>
          <w:rFonts w:ascii="Times New Roman" w:hAnsi="Times New Roman" w:cs="Times New Roman"/>
        </w:rPr>
        <w:t xml:space="preserve">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3" w:history="1">
        <w:r w:rsidRPr="007E7174">
          <w:rPr>
            <w:rFonts w:ascii="Times New Roman" w:hAnsi="Times New Roman" w:cs="Times New Roman"/>
            <w:color w:val="0000FF"/>
          </w:rPr>
          <w:t>Законом</w:t>
        </w:r>
      </w:hyperlink>
      <w:r w:rsidRPr="007E7174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</w:t>
      </w:r>
      <w:r w:rsidR="00491586">
        <w:rPr>
          <w:rFonts w:ascii="Times New Roman" w:hAnsi="Times New Roman" w:cs="Times New Roman"/>
        </w:rPr>
        <w:t xml:space="preserve"> (ред. от 28.12.2022)</w:t>
      </w:r>
      <w:r w:rsidRPr="007E7174">
        <w:rPr>
          <w:rFonts w:ascii="Times New Roman" w:hAnsi="Times New Roman" w:cs="Times New Roman"/>
        </w:rPr>
        <w:t xml:space="preserve">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</w:t>
      </w:r>
      <w:r w:rsidR="0020491A" w:rsidRPr="007E7174">
        <w:rPr>
          <w:rFonts w:ascii="Times New Roman" w:hAnsi="Times New Roman" w:cs="Times New Roman"/>
        </w:rPr>
        <w:t xml:space="preserve"> нет</w:t>
      </w:r>
      <w:r w:rsidRPr="007E7174">
        <w:rPr>
          <w:rFonts w:ascii="Times New Roman" w:hAnsi="Times New Roman" w:cs="Times New Roman"/>
        </w:rPr>
        <w:t>.</w:t>
      </w:r>
    </w:p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</w:t>
      </w:r>
      <w:r w:rsidR="0020491A" w:rsidRPr="007E7174">
        <w:rPr>
          <w:rFonts w:ascii="Times New Roman" w:hAnsi="Times New Roman" w:cs="Times New Roman"/>
        </w:rPr>
        <w:t xml:space="preserve">телей услуг сетевых организаций: 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2"/>
        <w:gridCol w:w="1276"/>
        <w:gridCol w:w="1418"/>
        <w:gridCol w:w="1275"/>
      </w:tblGrid>
      <w:tr w:rsidR="00E45617" w:rsidRPr="00E45617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Вопрос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Хорошо, в 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617" w:rsidRDefault="00E45617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Удовл., </w:t>
            </w:r>
          </w:p>
          <w:p w:rsidR="0020491A" w:rsidRP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Плохо, </w:t>
            </w:r>
          </w:p>
          <w:p w:rsidR="0020491A" w:rsidRP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 %</w:t>
            </w:r>
          </w:p>
        </w:tc>
      </w:tr>
      <w:tr w:rsidR="00E45617" w:rsidRPr="00E45617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1) Как Вы оцениваете качество услуг по технологическому присоединению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</w:tr>
      <w:tr w:rsidR="00E45617" w:rsidRPr="00E45617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2) Как Вы оцениваете оперативн</w:t>
            </w:r>
            <w:r w:rsidR="00567D7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ость принятия мер по обращениям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F143C3" w:rsidP="00CF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  <w:r w:rsidR="00CF307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CF3077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="0020491A"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</w:tr>
      <w:tr w:rsidR="00E45617" w:rsidRPr="00E45617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56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3) Как Вы оцениваете доступность предоставленной информации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E45617" w:rsidRDefault="0020491A" w:rsidP="00E4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456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</w:p>
        </w:tc>
      </w:tr>
    </w:tbl>
    <w:p w:rsidR="007C151A" w:rsidRPr="007E7174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7174">
        <w:rPr>
          <w:rFonts w:ascii="Times New Roman" w:hAnsi="Times New Roman" w:cs="Times New Roman"/>
        </w:rPr>
        <w:t>4.8. Мероприятия, выполняемые сетевой организацией в целях повышения кач</w:t>
      </w:r>
      <w:r w:rsidR="00CD1856" w:rsidRPr="007E7174">
        <w:rPr>
          <w:rFonts w:ascii="Times New Roman" w:hAnsi="Times New Roman" w:cs="Times New Roman"/>
        </w:rPr>
        <w:t>ества обслуживания потребителей: проведение опросов.</w:t>
      </w:r>
    </w:p>
    <w:p w:rsidR="00F45D01" w:rsidRPr="003D30BE" w:rsidRDefault="007C151A" w:rsidP="003D3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  <w:sectPr w:rsidR="00F45D01" w:rsidRPr="003D30BE">
          <w:pgSz w:w="11905" w:h="16838"/>
          <w:pgMar w:top="1134" w:right="850" w:bottom="1134" w:left="1701" w:header="0" w:footer="0" w:gutter="0"/>
          <w:cols w:space="720"/>
        </w:sectPr>
      </w:pPr>
      <w:r w:rsidRPr="007E7174">
        <w:rPr>
          <w:rFonts w:ascii="Times New Roman" w:hAnsi="Times New Roman" w:cs="Times New Roman"/>
        </w:rPr>
        <w:lastRenderedPageBreak/>
        <w:t>4.9. Информа</w:t>
      </w:r>
      <w:r w:rsidR="003D30BE">
        <w:rPr>
          <w:rFonts w:ascii="Times New Roman" w:hAnsi="Times New Roman" w:cs="Times New Roman"/>
        </w:rPr>
        <w:t>ция по обращениям потребителей</w:t>
      </w:r>
      <w:r w:rsidR="00F45D01">
        <w:rPr>
          <w:rFonts w:ascii="Times New Roman" w:hAnsi="Times New Roman" w:cs="Times New Roman"/>
        </w:rPr>
        <w:t xml:space="preserve"> </w:t>
      </w:r>
    </w:p>
    <w:tbl>
      <w:tblPr>
        <w:tblW w:w="141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1"/>
        <w:gridCol w:w="1477"/>
        <w:gridCol w:w="992"/>
        <w:gridCol w:w="851"/>
        <w:gridCol w:w="850"/>
        <w:gridCol w:w="993"/>
        <w:gridCol w:w="992"/>
        <w:gridCol w:w="850"/>
        <w:gridCol w:w="567"/>
        <w:gridCol w:w="1134"/>
        <w:gridCol w:w="1134"/>
        <w:gridCol w:w="851"/>
        <w:gridCol w:w="1134"/>
        <w:gridCol w:w="1134"/>
        <w:gridCol w:w="839"/>
      </w:tblGrid>
      <w:tr w:rsidR="005D1FA9" w:rsidRPr="004A1035" w:rsidTr="00EF6109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N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Идентификационный номер обращения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Дата обращения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Время обращения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Форма обращения</w:t>
            </w: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Обращения</w:t>
            </w:r>
          </w:p>
        </w:tc>
      </w:tr>
      <w:tr w:rsidR="005D1FA9" w:rsidRPr="004A1035" w:rsidTr="00EF6109">
        <w:trPr>
          <w:trHeight w:val="204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Очное обращение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Заочное обращение посредством телефонной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Заочное обращение посредством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Письменное обращение посредством почтовой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Прочее</w:t>
            </w:r>
          </w:p>
        </w:tc>
      </w:tr>
      <w:tr w:rsidR="005D1FA9" w:rsidRPr="004A1035" w:rsidTr="00EF6109">
        <w:trPr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5D1FA9" w:rsidRPr="007E7174" w:rsidTr="00EF6109">
        <w:trPr>
          <w:trHeight w:val="153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заявок на ТП в соответствии с журналом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1D2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 w:rsidR="001D23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 w:rsidR="001D23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31.12.202</w:t>
            </w:r>
            <w:r w:rsidR="001D23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8A686B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1FA9" w:rsidRPr="007E7174" w:rsidTr="00EF6109">
        <w:trPr>
          <w:trHeight w:val="20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заявок на в соответствии с журналом вх. коррепонденции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1D23E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31.12.202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</w:t>
            </w:r>
            <w:r w:rsidR="005D1FA9"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4E5280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1FA9" w:rsidRPr="007E7174" w:rsidTr="00EF6109">
        <w:trPr>
          <w:trHeight w:val="20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заявок на в соответствии с журналом вх. коррепонденции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1D23E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31.12.202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4A1035" w:rsidRDefault="004E5280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4A1035" w:rsidRDefault="004E5280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5D1FA9" w:rsidRPr="007E7174" w:rsidRDefault="005D1FA9" w:rsidP="005D1FA9">
      <w:pPr>
        <w:pStyle w:val="ConsPlusNormal"/>
        <w:jc w:val="both"/>
        <w:rPr>
          <w:rFonts w:ascii="Times New Roman" w:hAnsi="Times New Roman" w:cs="Times New Roman"/>
        </w:rPr>
      </w:pPr>
    </w:p>
    <w:p w:rsidR="005D1FA9" w:rsidRPr="007E7174" w:rsidRDefault="005D1FA9" w:rsidP="005D1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4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1"/>
        <w:gridCol w:w="1194"/>
        <w:gridCol w:w="992"/>
        <w:gridCol w:w="992"/>
        <w:gridCol w:w="851"/>
        <w:gridCol w:w="992"/>
        <w:gridCol w:w="1134"/>
        <w:gridCol w:w="992"/>
        <w:gridCol w:w="992"/>
        <w:gridCol w:w="1134"/>
        <w:gridCol w:w="567"/>
        <w:gridCol w:w="1276"/>
        <w:gridCol w:w="1134"/>
        <w:gridCol w:w="992"/>
        <w:gridCol w:w="839"/>
      </w:tblGrid>
      <w:tr w:rsidR="005D1FA9" w:rsidRPr="007E7174" w:rsidTr="00EF6109">
        <w:trPr>
          <w:trHeight w:val="94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N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Идентификационный номер обращения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Дата обращения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Время обращения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Обращения потребителей, содержащие жалобу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Обращения потребителей, содержащие заявку на оказание услуг</w:t>
            </w:r>
          </w:p>
        </w:tc>
      </w:tr>
      <w:tr w:rsidR="005D1FA9" w:rsidRPr="007E7174" w:rsidTr="00EF6109">
        <w:trPr>
          <w:trHeight w:val="229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Прочее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Организация коммерческого учета электроэнергии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Прочее</w:t>
            </w:r>
          </w:p>
        </w:tc>
      </w:tr>
      <w:tr w:rsidR="005D1FA9" w:rsidRPr="007E7174" w:rsidTr="00EF6109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5D1FA9" w:rsidRPr="007E7174" w:rsidTr="00EF6109">
        <w:trPr>
          <w:trHeight w:val="153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№ заявок на ТП в соответствии с журналом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4A1035" w:rsidRDefault="001D23E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31.12.202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39506D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1FA9" w:rsidRPr="007E7174" w:rsidTr="00EF6109">
        <w:trPr>
          <w:trHeight w:val="20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заявок на в соответствии с журналом вх. коррепонденции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1D23E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31.12.202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4A1035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A1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1FA9" w:rsidRPr="007E7174" w:rsidTr="00EF6109">
        <w:trPr>
          <w:trHeight w:val="20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заявок на в соответствии с журналом вх. коррепонденции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1D23E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31.12.202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3735E8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6</w:t>
            </w:r>
            <w:r w:rsidR="00ED3589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ED358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ED358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ED3589" w:rsidRDefault="00ED358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ED3589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ED3589" w:rsidRDefault="00ED358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ED3589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22272F"/>
                <w:sz w:val="20"/>
                <w:szCs w:val="20"/>
              </w:rPr>
              <w:t>0</w:t>
            </w:r>
          </w:p>
        </w:tc>
      </w:tr>
    </w:tbl>
    <w:p w:rsidR="005D1FA9" w:rsidRPr="007E7174" w:rsidRDefault="005D1FA9" w:rsidP="005D1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1FA9" w:rsidRPr="007E7174" w:rsidRDefault="005D1FA9" w:rsidP="005D1F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361"/>
        <w:gridCol w:w="2045"/>
        <w:gridCol w:w="1249"/>
        <w:gridCol w:w="1348"/>
        <w:gridCol w:w="1644"/>
        <w:gridCol w:w="1644"/>
        <w:gridCol w:w="1197"/>
        <w:gridCol w:w="1424"/>
        <w:gridCol w:w="1402"/>
      </w:tblGrid>
      <w:tr w:rsidR="005D1FA9" w:rsidRPr="007E7174" w:rsidTr="00EF6109">
        <w:trPr>
          <w:trHeight w:val="330"/>
        </w:trPr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Идентификационный номер обращения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Дата обращения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Время обращения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Факт получения потребителем ответа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Мероприятия по результатам обращения</w:t>
            </w:r>
          </w:p>
        </w:tc>
      </w:tr>
      <w:tr w:rsidR="005D1FA9" w:rsidRPr="007E7174" w:rsidTr="00EF6109">
        <w:trPr>
          <w:trHeight w:val="2295"/>
        </w:trPr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Обращение оставлено без ответа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Выполненные мероприятия по результатам обращения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Планируемые мероприятия по результатам обращения</w:t>
            </w:r>
          </w:p>
        </w:tc>
      </w:tr>
      <w:tr w:rsidR="005D1FA9" w:rsidRPr="007E7174" w:rsidTr="00EF6109">
        <w:trPr>
          <w:trHeight w:val="30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FA9" w:rsidRPr="007A6E99" w:rsidRDefault="005D1FA9" w:rsidP="007A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A6E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5D1FA9" w:rsidRPr="007E7174" w:rsidTr="00EF6109">
        <w:trPr>
          <w:trHeight w:val="153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№ заявок на ТП в соответствии с журналом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AF3999" w:rsidRDefault="001D23E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31.12.202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удов.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1FA9" w:rsidRPr="007E7174" w:rsidTr="00EF6109">
        <w:trPr>
          <w:trHeight w:val="2040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заявок на в соответствии с журналом вх. коррепонденции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1D23E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31.12.202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удов.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D1FA9" w:rsidRPr="00C138A8" w:rsidTr="002F6971">
        <w:trPr>
          <w:trHeight w:val="2040"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заявок на в соответствии с журналом вх. коррепонденции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1D23E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период 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B60C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31.12.202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9" w:rsidRPr="007E7174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71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соответствии с журналом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9" w:rsidRPr="00AF3999" w:rsidRDefault="005D1FA9" w:rsidP="00EF6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F39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удов.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A9" w:rsidRPr="00AF3999" w:rsidRDefault="002F6971" w:rsidP="002F69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D1FA9" w:rsidRPr="00D87BE4" w:rsidRDefault="005D1FA9" w:rsidP="005D1FA9">
      <w:pPr>
        <w:rPr>
          <w:rFonts w:ascii="Times New Roman" w:hAnsi="Times New Roman"/>
        </w:rPr>
      </w:pPr>
    </w:p>
    <w:sectPr w:rsidR="005D1FA9" w:rsidRPr="00D87BE4" w:rsidSect="006108FB">
      <w:pgSz w:w="16838" w:h="11905" w:orient="landscape"/>
      <w:pgMar w:top="1276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3F" w:rsidRDefault="00803E3F" w:rsidP="003D30BE">
      <w:pPr>
        <w:spacing w:after="0" w:line="240" w:lineRule="auto"/>
      </w:pPr>
      <w:r>
        <w:separator/>
      </w:r>
    </w:p>
  </w:endnote>
  <w:endnote w:type="continuationSeparator" w:id="0">
    <w:p w:rsidR="00803E3F" w:rsidRDefault="00803E3F" w:rsidP="003D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3F" w:rsidRDefault="00803E3F" w:rsidP="003D30BE">
      <w:pPr>
        <w:spacing w:after="0" w:line="240" w:lineRule="auto"/>
      </w:pPr>
      <w:r>
        <w:separator/>
      </w:r>
    </w:p>
  </w:footnote>
  <w:footnote w:type="continuationSeparator" w:id="0">
    <w:p w:rsidR="00803E3F" w:rsidRDefault="00803E3F" w:rsidP="003D3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1A"/>
    <w:rsid w:val="00002884"/>
    <w:rsid w:val="00005D39"/>
    <w:rsid w:val="0001126F"/>
    <w:rsid w:val="00013401"/>
    <w:rsid w:val="0001646C"/>
    <w:rsid w:val="000208F2"/>
    <w:rsid w:val="000315EA"/>
    <w:rsid w:val="00037C0E"/>
    <w:rsid w:val="000409F3"/>
    <w:rsid w:val="00052FA5"/>
    <w:rsid w:val="0005734B"/>
    <w:rsid w:val="000611E8"/>
    <w:rsid w:val="000703A1"/>
    <w:rsid w:val="0007236A"/>
    <w:rsid w:val="00081D29"/>
    <w:rsid w:val="0008318C"/>
    <w:rsid w:val="00094FC0"/>
    <w:rsid w:val="00096234"/>
    <w:rsid w:val="000A0C74"/>
    <w:rsid w:val="000B3501"/>
    <w:rsid w:val="000B55EE"/>
    <w:rsid w:val="000B5ED2"/>
    <w:rsid w:val="000C5C8F"/>
    <w:rsid w:val="000C762E"/>
    <w:rsid w:val="000D1863"/>
    <w:rsid w:val="000D4532"/>
    <w:rsid w:val="000E0618"/>
    <w:rsid w:val="000E0FAA"/>
    <w:rsid w:val="000E2A59"/>
    <w:rsid w:val="000E71C3"/>
    <w:rsid w:val="000E7A41"/>
    <w:rsid w:val="000F1E3A"/>
    <w:rsid w:val="000F4DEE"/>
    <w:rsid w:val="000F72A4"/>
    <w:rsid w:val="0010126B"/>
    <w:rsid w:val="00102108"/>
    <w:rsid w:val="001031EC"/>
    <w:rsid w:val="001066C8"/>
    <w:rsid w:val="00110647"/>
    <w:rsid w:val="00112A61"/>
    <w:rsid w:val="00112E5A"/>
    <w:rsid w:val="001259C8"/>
    <w:rsid w:val="0012650A"/>
    <w:rsid w:val="001307AB"/>
    <w:rsid w:val="00130E57"/>
    <w:rsid w:val="00134706"/>
    <w:rsid w:val="00135A55"/>
    <w:rsid w:val="00135D57"/>
    <w:rsid w:val="00136E2A"/>
    <w:rsid w:val="00137FF2"/>
    <w:rsid w:val="00145E04"/>
    <w:rsid w:val="00153A07"/>
    <w:rsid w:val="00171CA7"/>
    <w:rsid w:val="00175129"/>
    <w:rsid w:val="00175698"/>
    <w:rsid w:val="0018196D"/>
    <w:rsid w:val="00181E8A"/>
    <w:rsid w:val="001923BE"/>
    <w:rsid w:val="0019346D"/>
    <w:rsid w:val="001A3DC8"/>
    <w:rsid w:val="001A5672"/>
    <w:rsid w:val="001A6DBB"/>
    <w:rsid w:val="001B07F2"/>
    <w:rsid w:val="001C118E"/>
    <w:rsid w:val="001D23E9"/>
    <w:rsid w:val="001D3CED"/>
    <w:rsid w:val="001D748D"/>
    <w:rsid w:val="001E6C38"/>
    <w:rsid w:val="001E73C7"/>
    <w:rsid w:val="001F03E5"/>
    <w:rsid w:val="00200753"/>
    <w:rsid w:val="00200E4B"/>
    <w:rsid w:val="0020328F"/>
    <w:rsid w:val="0020491A"/>
    <w:rsid w:val="002155F0"/>
    <w:rsid w:val="00215DAC"/>
    <w:rsid w:val="00216766"/>
    <w:rsid w:val="00217EA4"/>
    <w:rsid w:val="00230411"/>
    <w:rsid w:val="002365E2"/>
    <w:rsid w:val="002411BB"/>
    <w:rsid w:val="00243A9D"/>
    <w:rsid w:val="00247571"/>
    <w:rsid w:val="00251442"/>
    <w:rsid w:val="0025633D"/>
    <w:rsid w:val="0026349C"/>
    <w:rsid w:val="00265D95"/>
    <w:rsid w:val="00272311"/>
    <w:rsid w:val="00275C83"/>
    <w:rsid w:val="00277A9C"/>
    <w:rsid w:val="0028505E"/>
    <w:rsid w:val="002A2246"/>
    <w:rsid w:val="002A318B"/>
    <w:rsid w:val="002A4E0D"/>
    <w:rsid w:val="002B0902"/>
    <w:rsid w:val="002C1735"/>
    <w:rsid w:val="002C271C"/>
    <w:rsid w:val="002C33B5"/>
    <w:rsid w:val="002C7CA1"/>
    <w:rsid w:val="002D2D35"/>
    <w:rsid w:val="002D3308"/>
    <w:rsid w:val="002D7BD7"/>
    <w:rsid w:val="002E4744"/>
    <w:rsid w:val="002F6971"/>
    <w:rsid w:val="003107AE"/>
    <w:rsid w:val="00327BCA"/>
    <w:rsid w:val="00327F20"/>
    <w:rsid w:val="0033484B"/>
    <w:rsid w:val="0033636B"/>
    <w:rsid w:val="00351A89"/>
    <w:rsid w:val="00355E84"/>
    <w:rsid w:val="0036206E"/>
    <w:rsid w:val="00363689"/>
    <w:rsid w:val="00367D7D"/>
    <w:rsid w:val="003703C0"/>
    <w:rsid w:val="003735E8"/>
    <w:rsid w:val="00376E8A"/>
    <w:rsid w:val="003800B0"/>
    <w:rsid w:val="00380C26"/>
    <w:rsid w:val="003853BE"/>
    <w:rsid w:val="0038687F"/>
    <w:rsid w:val="003904EC"/>
    <w:rsid w:val="0039506D"/>
    <w:rsid w:val="0039608D"/>
    <w:rsid w:val="00396E8E"/>
    <w:rsid w:val="00397B06"/>
    <w:rsid w:val="003A37CB"/>
    <w:rsid w:val="003A57EB"/>
    <w:rsid w:val="003B3414"/>
    <w:rsid w:val="003B51E7"/>
    <w:rsid w:val="003B68E4"/>
    <w:rsid w:val="003C0B7F"/>
    <w:rsid w:val="003C4659"/>
    <w:rsid w:val="003C5945"/>
    <w:rsid w:val="003C7CC1"/>
    <w:rsid w:val="003D30BE"/>
    <w:rsid w:val="003E2051"/>
    <w:rsid w:val="003F72FC"/>
    <w:rsid w:val="0040457C"/>
    <w:rsid w:val="004121E2"/>
    <w:rsid w:val="00414C8C"/>
    <w:rsid w:val="00424B19"/>
    <w:rsid w:val="004261CE"/>
    <w:rsid w:val="00426FF2"/>
    <w:rsid w:val="0043772E"/>
    <w:rsid w:val="00445FEA"/>
    <w:rsid w:val="00450B93"/>
    <w:rsid w:val="004514B2"/>
    <w:rsid w:val="00451DC4"/>
    <w:rsid w:val="004538CF"/>
    <w:rsid w:val="00454448"/>
    <w:rsid w:val="004620C7"/>
    <w:rsid w:val="004645D6"/>
    <w:rsid w:val="004654F4"/>
    <w:rsid w:val="004768C4"/>
    <w:rsid w:val="00477742"/>
    <w:rsid w:val="0048011E"/>
    <w:rsid w:val="004816D0"/>
    <w:rsid w:val="00483C38"/>
    <w:rsid w:val="00491586"/>
    <w:rsid w:val="00491EFF"/>
    <w:rsid w:val="0049464A"/>
    <w:rsid w:val="004A1035"/>
    <w:rsid w:val="004B2EB6"/>
    <w:rsid w:val="004B30C1"/>
    <w:rsid w:val="004C2FA3"/>
    <w:rsid w:val="004C3F0B"/>
    <w:rsid w:val="004C615F"/>
    <w:rsid w:val="004D194B"/>
    <w:rsid w:val="004D5C02"/>
    <w:rsid w:val="004E0139"/>
    <w:rsid w:val="004E394D"/>
    <w:rsid w:val="004E5280"/>
    <w:rsid w:val="004E5DF7"/>
    <w:rsid w:val="004F4239"/>
    <w:rsid w:val="004F6B41"/>
    <w:rsid w:val="00507DC9"/>
    <w:rsid w:val="00507DD2"/>
    <w:rsid w:val="00513446"/>
    <w:rsid w:val="005141F8"/>
    <w:rsid w:val="0051474E"/>
    <w:rsid w:val="005149A6"/>
    <w:rsid w:val="00517071"/>
    <w:rsid w:val="005308F7"/>
    <w:rsid w:val="005323FD"/>
    <w:rsid w:val="005334ED"/>
    <w:rsid w:val="0053375A"/>
    <w:rsid w:val="0054105B"/>
    <w:rsid w:val="00545406"/>
    <w:rsid w:val="005463BD"/>
    <w:rsid w:val="0055112F"/>
    <w:rsid w:val="005639EF"/>
    <w:rsid w:val="00567D71"/>
    <w:rsid w:val="00572BEA"/>
    <w:rsid w:val="00573A91"/>
    <w:rsid w:val="0058020D"/>
    <w:rsid w:val="005852B7"/>
    <w:rsid w:val="005859D7"/>
    <w:rsid w:val="00591BC2"/>
    <w:rsid w:val="00594CA5"/>
    <w:rsid w:val="00594CB5"/>
    <w:rsid w:val="005972AE"/>
    <w:rsid w:val="005A26D7"/>
    <w:rsid w:val="005A2F02"/>
    <w:rsid w:val="005B6288"/>
    <w:rsid w:val="005C1295"/>
    <w:rsid w:val="005C1BBA"/>
    <w:rsid w:val="005C272F"/>
    <w:rsid w:val="005C27E6"/>
    <w:rsid w:val="005C32C9"/>
    <w:rsid w:val="005C39C2"/>
    <w:rsid w:val="005D1FA9"/>
    <w:rsid w:val="005D316B"/>
    <w:rsid w:val="005D57FF"/>
    <w:rsid w:val="005D6398"/>
    <w:rsid w:val="005E0F0F"/>
    <w:rsid w:val="005E48A7"/>
    <w:rsid w:val="005F10DC"/>
    <w:rsid w:val="005F305E"/>
    <w:rsid w:val="005F3E65"/>
    <w:rsid w:val="005F7FDA"/>
    <w:rsid w:val="006009FD"/>
    <w:rsid w:val="006108FB"/>
    <w:rsid w:val="00620726"/>
    <w:rsid w:val="00620F3B"/>
    <w:rsid w:val="0062723F"/>
    <w:rsid w:val="00627A32"/>
    <w:rsid w:val="00631D12"/>
    <w:rsid w:val="00637A0B"/>
    <w:rsid w:val="00640205"/>
    <w:rsid w:val="006455B3"/>
    <w:rsid w:val="00650E91"/>
    <w:rsid w:val="00661181"/>
    <w:rsid w:val="00664458"/>
    <w:rsid w:val="0066464D"/>
    <w:rsid w:val="00670066"/>
    <w:rsid w:val="00670597"/>
    <w:rsid w:val="0067479D"/>
    <w:rsid w:val="00674B6B"/>
    <w:rsid w:val="00680304"/>
    <w:rsid w:val="0069039D"/>
    <w:rsid w:val="00695CC9"/>
    <w:rsid w:val="0069746D"/>
    <w:rsid w:val="006A6044"/>
    <w:rsid w:val="006A60A8"/>
    <w:rsid w:val="006A63EB"/>
    <w:rsid w:val="006A646A"/>
    <w:rsid w:val="006A6808"/>
    <w:rsid w:val="006C3D37"/>
    <w:rsid w:val="006C4B4E"/>
    <w:rsid w:val="006C757A"/>
    <w:rsid w:val="006D079C"/>
    <w:rsid w:val="006D13CA"/>
    <w:rsid w:val="006D5418"/>
    <w:rsid w:val="006E7A49"/>
    <w:rsid w:val="006E7B04"/>
    <w:rsid w:val="006F00B1"/>
    <w:rsid w:val="006F1304"/>
    <w:rsid w:val="006F3E21"/>
    <w:rsid w:val="006F5CFC"/>
    <w:rsid w:val="006F655E"/>
    <w:rsid w:val="00700AF3"/>
    <w:rsid w:val="00701FD3"/>
    <w:rsid w:val="00704D73"/>
    <w:rsid w:val="00712632"/>
    <w:rsid w:val="00714755"/>
    <w:rsid w:val="007166DC"/>
    <w:rsid w:val="00720837"/>
    <w:rsid w:val="0072423A"/>
    <w:rsid w:val="00732EFA"/>
    <w:rsid w:val="007330DC"/>
    <w:rsid w:val="007358C3"/>
    <w:rsid w:val="007365C0"/>
    <w:rsid w:val="00740894"/>
    <w:rsid w:val="00742A2D"/>
    <w:rsid w:val="00742B9F"/>
    <w:rsid w:val="007430DC"/>
    <w:rsid w:val="007443E7"/>
    <w:rsid w:val="007446F4"/>
    <w:rsid w:val="0075047D"/>
    <w:rsid w:val="00753202"/>
    <w:rsid w:val="00755B56"/>
    <w:rsid w:val="00755E0C"/>
    <w:rsid w:val="00756EAC"/>
    <w:rsid w:val="00760307"/>
    <w:rsid w:val="00763A22"/>
    <w:rsid w:val="0077060C"/>
    <w:rsid w:val="00775606"/>
    <w:rsid w:val="00781372"/>
    <w:rsid w:val="00781BD5"/>
    <w:rsid w:val="00787394"/>
    <w:rsid w:val="007903E0"/>
    <w:rsid w:val="007A19ED"/>
    <w:rsid w:val="007A352A"/>
    <w:rsid w:val="007A4048"/>
    <w:rsid w:val="007A4654"/>
    <w:rsid w:val="007A5179"/>
    <w:rsid w:val="007A6E99"/>
    <w:rsid w:val="007B0C81"/>
    <w:rsid w:val="007B33A0"/>
    <w:rsid w:val="007C016C"/>
    <w:rsid w:val="007C151A"/>
    <w:rsid w:val="007C2C07"/>
    <w:rsid w:val="007C6D66"/>
    <w:rsid w:val="007C715E"/>
    <w:rsid w:val="007C7632"/>
    <w:rsid w:val="007D01D9"/>
    <w:rsid w:val="007D3890"/>
    <w:rsid w:val="007D3EC7"/>
    <w:rsid w:val="007E040D"/>
    <w:rsid w:val="007E6724"/>
    <w:rsid w:val="007E7174"/>
    <w:rsid w:val="007E7528"/>
    <w:rsid w:val="007E7D43"/>
    <w:rsid w:val="007F1C1E"/>
    <w:rsid w:val="007F1CA1"/>
    <w:rsid w:val="007F3C48"/>
    <w:rsid w:val="007F6A75"/>
    <w:rsid w:val="00803E3F"/>
    <w:rsid w:val="008115D5"/>
    <w:rsid w:val="00812107"/>
    <w:rsid w:val="0081227F"/>
    <w:rsid w:val="00814FAB"/>
    <w:rsid w:val="00815B6C"/>
    <w:rsid w:val="00820D0C"/>
    <w:rsid w:val="00822B6B"/>
    <w:rsid w:val="00823E80"/>
    <w:rsid w:val="008245DB"/>
    <w:rsid w:val="00827E98"/>
    <w:rsid w:val="008344F8"/>
    <w:rsid w:val="0083698C"/>
    <w:rsid w:val="00843BE9"/>
    <w:rsid w:val="00844830"/>
    <w:rsid w:val="008501BC"/>
    <w:rsid w:val="0085314E"/>
    <w:rsid w:val="00853C3A"/>
    <w:rsid w:val="008755C3"/>
    <w:rsid w:val="00875B8A"/>
    <w:rsid w:val="0087728E"/>
    <w:rsid w:val="00885B44"/>
    <w:rsid w:val="00892192"/>
    <w:rsid w:val="00893258"/>
    <w:rsid w:val="008A686B"/>
    <w:rsid w:val="008A7FE6"/>
    <w:rsid w:val="008B0C06"/>
    <w:rsid w:val="008B14D6"/>
    <w:rsid w:val="008B4B73"/>
    <w:rsid w:val="008B6DA7"/>
    <w:rsid w:val="008B79EC"/>
    <w:rsid w:val="008C1B5C"/>
    <w:rsid w:val="008D3BB2"/>
    <w:rsid w:val="008D54AE"/>
    <w:rsid w:val="008D7E1E"/>
    <w:rsid w:val="008E0066"/>
    <w:rsid w:val="008E1637"/>
    <w:rsid w:val="008E4B0D"/>
    <w:rsid w:val="008E6651"/>
    <w:rsid w:val="008E737E"/>
    <w:rsid w:val="008E75C9"/>
    <w:rsid w:val="008F1BD1"/>
    <w:rsid w:val="008F4A3F"/>
    <w:rsid w:val="008F5EAB"/>
    <w:rsid w:val="00901E96"/>
    <w:rsid w:val="00903F92"/>
    <w:rsid w:val="00907969"/>
    <w:rsid w:val="00922CD6"/>
    <w:rsid w:val="00926B34"/>
    <w:rsid w:val="00930D0F"/>
    <w:rsid w:val="00933573"/>
    <w:rsid w:val="009443EF"/>
    <w:rsid w:val="00946D11"/>
    <w:rsid w:val="00955EC3"/>
    <w:rsid w:val="00956FC8"/>
    <w:rsid w:val="00957B4A"/>
    <w:rsid w:val="009659B7"/>
    <w:rsid w:val="00967654"/>
    <w:rsid w:val="0096797C"/>
    <w:rsid w:val="00980DB4"/>
    <w:rsid w:val="00981152"/>
    <w:rsid w:val="00987AD4"/>
    <w:rsid w:val="009B39BE"/>
    <w:rsid w:val="009B7237"/>
    <w:rsid w:val="009B7754"/>
    <w:rsid w:val="009C1DB8"/>
    <w:rsid w:val="009C2388"/>
    <w:rsid w:val="009D4F33"/>
    <w:rsid w:val="009E5441"/>
    <w:rsid w:val="009E59F0"/>
    <w:rsid w:val="009E6E3C"/>
    <w:rsid w:val="009F3424"/>
    <w:rsid w:val="009F3451"/>
    <w:rsid w:val="009F3AB4"/>
    <w:rsid w:val="009F7065"/>
    <w:rsid w:val="00A06DC5"/>
    <w:rsid w:val="00A07A75"/>
    <w:rsid w:val="00A14BBE"/>
    <w:rsid w:val="00A15717"/>
    <w:rsid w:val="00A22BE8"/>
    <w:rsid w:val="00A257E7"/>
    <w:rsid w:val="00A26385"/>
    <w:rsid w:val="00A3658A"/>
    <w:rsid w:val="00A37F0D"/>
    <w:rsid w:val="00A41B02"/>
    <w:rsid w:val="00A41DB8"/>
    <w:rsid w:val="00A449DF"/>
    <w:rsid w:val="00A46138"/>
    <w:rsid w:val="00A53836"/>
    <w:rsid w:val="00A579F5"/>
    <w:rsid w:val="00A61BDF"/>
    <w:rsid w:val="00A62043"/>
    <w:rsid w:val="00A62AB0"/>
    <w:rsid w:val="00A63531"/>
    <w:rsid w:val="00A673CA"/>
    <w:rsid w:val="00A72ACF"/>
    <w:rsid w:val="00A75640"/>
    <w:rsid w:val="00A7589C"/>
    <w:rsid w:val="00A761C2"/>
    <w:rsid w:val="00A81D8E"/>
    <w:rsid w:val="00A97614"/>
    <w:rsid w:val="00AA6D4B"/>
    <w:rsid w:val="00AB07BE"/>
    <w:rsid w:val="00AB1A21"/>
    <w:rsid w:val="00AC2230"/>
    <w:rsid w:val="00AC3CD3"/>
    <w:rsid w:val="00AD1123"/>
    <w:rsid w:val="00AD2577"/>
    <w:rsid w:val="00AD2C2E"/>
    <w:rsid w:val="00AD6971"/>
    <w:rsid w:val="00AE0397"/>
    <w:rsid w:val="00AE0AFA"/>
    <w:rsid w:val="00AE3E9A"/>
    <w:rsid w:val="00AE503A"/>
    <w:rsid w:val="00AE67C8"/>
    <w:rsid w:val="00AE7302"/>
    <w:rsid w:val="00AF1B71"/>
    <w:rsid w:val="00AF3999"/>
    <w:rsid w:val="00B040D9"/>
    <w:rsid w:val="00B0435A"/>
    <w:rsid w:val="00B14A85"/>
    <w:rsid w:val="00B20B81"/>
    <w:rsid w:val="00B24DF8"/>
    <w:rsid w:val="00B27579"/>
    <w:rsid w:val="00B27C65"/>
    <w:rsid w:val="00B31499"/>
    <w:rsid w:val="00B33AD6"/>
    <w:rsid w:val="00B359D4"/>
    <w:rsid w:val="00B37E3A"/>
    <w:rsid w:val="00B41BA8"/>
    <w:rsid w:val="00B43614"/>
    <w:rsid w:val="00B44A6E"/>
    <w:rsid w:val="00B45DC4"/>
    <w:rsid w:val="00B47337"/>
    <w:rsid w:val="00B54F27"/>
    <w:rsid w:val="00B60578"/>
    <w:rsid w:val="00B60997"/>
    <w:rsid w:val="00B60C7C"/>
    <w:rsid w:val="00B6340F"/>
    <w:rsid w:val="00B66D35"/>
    <w:rsid w:val="00B673CD"/>
    <w:rsid w:val="00B75543"/>
    <w:rsid w:val="00B760E5"/>
    <w:rsid w:val="00B81E0E"/>
    <w:rsid w:val="00B868CF"/>
    <w:rsid w:val="00B92B92"/>
    <w:rsid w:val="00B93126"/>
    <w:rsid w:val="00B934EA"/>
    <w:rsid w:val="00B94341"/>
    <w:rsid w:val="00B94D86"/>
    <w:rsid w:val="00BA7FAD"/>
    <w:rsid w:val="00BB34E3"/>
    <w:rsid w:val="00BB6DF2"/>
    <w:rsid w:val="00BC3D80"/>
    <w:rsid w:val="00BD1537"/>
    <w:rsid w:val="00BD7409"/>
    <w:rsid w:val="00BE1705"/>
    <w:rsid w:val="00BF105D"/>
    <w:rsid w:val="00BF2700"/>
    <w:rsid w:val="00BF2709"/>
    <w:rsid w:val="00BF4C51"/>
    <w:rsid w:val="00C02297"/>
    <w:rsid w:val="00C166BC"/>
    <w:rsid w:val="00C301F2"/>
    <w:rsid w:val="00C32486"/>
    <w:rsid w:val="00C3765D"/>
    <w:rsid w:val="00C40C21"/>
    <w:rsid w:val="00C42625"/>
    <w:rsid w:val="00C446EB"/>
    <w:rsid w:val="00C63821"/>
    <w:rsid w:val="00C7144A"/>
    <w:rsid w:val="00C71C30"/>
    <w:rsid w:val="00C75171"/>
    <w:rsid w:val="00C7713A"/>
    <w:rsid w:val="00C8482C"/>
    <w:rsid w:val="00C918E0"/>
    <w:rsid w:val="00C93D5A"/>
    <w:rsid w:val="00CA1009"/>
    <w:rsid w:val="00CA4A41"/>
    <w:rsid w:val="00CA59C0"/>
    <w:rsid w:val="00CB1663"/>
    <w:rsid w:val="00CB3E34"/>
    <w:rsid w:val="00CC0638"/>
    <w:rsid w:val="00CC0889"/>
    <w:rsid w:val="00CC734B"/>
    <w:rsid w:val="00CD1856"/>
    <w:rsid w:val="00CD4254"/>
    <w:rsid w:val="00CD6236"/>
    <w:rsid w:val="00CD79ED"/>
    <w:rsid w:val="00CE107E"/>
    <w:rsid w:val="00CE63B6"/>
    <w:rsid w:val="00CE7E82"/>
    <w:rsid w:val="00CF2228"/>
    <w:rsid w:val="00CF3077"/>
    <w:rsid w:val="00CF77E3"/>
    <w:rsid w:val="00D04A0D"/>
    <w:rsid w:val="00D04EDB"/>
    <w:rsid w:val="00D16521"/>
    <w:rsid w:val="00D1713E"/>
    <w:rsid w:val="00D17496"/>
    <w:rsid w:val="00D20B01"/>
    <w:rsid w:val="00D215D5"/>
    <w:rsid w:val="00D24595"/>
    <w:rsid w:val="00D30444"/>
    <w:rsid w:val="00D317B9"/>
    <w:rsid w:val="00D342C7"/>
    <w:rsid w:val="00D42CA3"/>
    <w:rsid w:val="00D42DE0"/>
    <w:rsid w:val="00D47B81"/>
    <w:rsid w:val="00D50961"/>
    <w:rsid w:val="00D51242"/>
    <w:rsid w:val="00D54B27"/>
    <w:rsid w:val="00D66E17"/>
    <w:rsid w:val="00D7358D"/>
    <w:rsid w:val="00D856AF"/>
    <w:rsid w:val="00D87BE4"/>
    <w:rsid w:val="00DA2289"/>
    <w:rsid w:val="00DA3EED"/>
    <w:rsid w:val="00DA6412"/>
    <w:rsid w:val="00DC1E8E"/>
    <w:rsid w:val="00DC42DD"/>
    <w:rsid w:val="00DC511B"/>
    <w:rsid w:val="00DC5327"/>
    <w:rsid w:val="00DC7031"/>
    <w:rsid w:val="00DD519E"/>
    <w:rsid w:val="00DD5BB9"/>
    <w:rsid w:val="00DE040F"/>
    <w:rsid w:val="00DE2FA8"/>
    <w:rsid w:val="00DE6388"/>
    <w:rsid w:val="00DF54AC"/>
    <w:rsid w:val="00DF757F"/>
    <w:rsid w:val="00DF7976"/>
    <w:rsid w:val="00E06110"/>
    <w:rsid w:val="00E06F16"/>
    <w:rsid w:val="00E32B5C"/>
    <w:rsid w:val="00E40A68"/>
    <w:rsid w:val="00E41CD9"/>
    <w:rsid w:val="00E4203F"/>
    <w:rsid w:val="00E45617"/>
    <w:rsid w:val="00E57123"/>
    <w:rsid w:val="00E61256"/>
    <w:rsid w:val="00E6261F"/>
    <w:rsid w:val="00E67928"/>
    <w:rsid w:val="00E836E4"/>
    <w:rsid w:val="00E85E70"/>
    <w:rsid w:val="00E872AD"/>
    <w:rsid w:val="00EA34DA"/>
    <w:rsid w:val="00EA3B27"/>
    <w:rsid w:val="00EB073F"/>
    <w:rsid w:val="00EB103F"/>
    <w:rsid w:val="00EB1B4B"/>
    <w:rsid w:val="00EB4AAE"/>
    <w:rsid w:val="00EC7A21"/>
    <w:rsid w:val="00ED304C"/>
    <w:rsid w:val="00ED3589"/>
    <w:rsid w:val="00EF579F"/>
    <w:rsid w:val="00EF6109"/>
    <w:rsid w:val="00F00CD6"/>
    <w:rsid w:val="00F059DB"/>
    <w:rsid w:val="00F100CE"/>
    <w:rsid w:val="00F109D8"/>
    <w:rsid w:val="00F143C3"/>
    <w:rsid w:val="00F1744D"/>
    <w:rsid w:val="00F17FE4"/>
    <w:rsid w:val="00F210B5"/>
    <w:rsid w:val="00F2161C"/>
    <w:rsid w:val="00F30757"/>
    <w:rsid w:val="00F32FE9"/>
    <w:rsid w:val="00F33A3D"/>
    <w:rsid w:val="00F36FA2"/>
    <w:rsid w:val="00F4125D"/>
    <w:rsid w:val="00F424D0"/>
    <w:rsid w:val="00F42B41"/>
    <w:rsid w:val="00F4448C"/>
    <w:rsid w:val="00F4556A"/>
    <w:rsid w:val="00F45D01"/>
    <w:rsid w:val="00F468A4"/>
    <w:rsid w:val="00F52002"/>
    <w:rsid w:val="00F57AFB"/>
    <w:rsid w:val="00F61118"/>
    <w:rsid w:val="00F6181D"/>
    <w:rsid w:val="00F67AEF"/>
    <w:rsid w:val="00F718AD"/>
    <w:rsid w:val="00F77383"/>
    <w:rsid w:val="00F77E09"/>
    <w:rsid w:val="00F9590B"/>
    <w:rsid w:val="00F97E3D"/>
    <w:rsid w:val="00FA140C"/>
    <w:rsid w:val="00FA47B7"/>
    <w:rsid w:val="00FB1E05"/>
    <w:rsid w:val="00FB2246"/>
    <w:rsid w:val="00FB29CD"/>
    <w:rsid w:val="00FB76A3"/>
    <w:rsid w:val="00FC1F06"/>
    <w:rsid w:val="00FC224C"/>
    <w:rsid w:val="00FC29AD"/>
    <w:rsid w:val="00FC2E8E"/>
    <w:rsid w:val="00FC4255"/>
    <w:rsid w:val="00FC56A9"/>
    <w:rsid w:val="00FD16FD"/>
    <w:rsid w:val="00FD1C4C"/>
    <w:rsid w:val="00FD2500"/>
    <w:rsid w:val="00FD41CC"/>
    <w:rsid w:val="00FD46A2"/>
    <w:rsid w:val="00FD56A4"/>
    <w:rsid w:val="00FD6386"/>
    <w:rsid w:val="00FD64BA"/>
    <w:rsid w:val="00FE3DF0"/>
    <w:rsid w:val="00FE720C"/>
    <w:rsid w:val="00FF0F46"/>
    <w:rsid w:val="00FF1BCE"/>
    <w:rsid w:val="00FF561D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22D8C"/>
  <w15:docId w15:val="{FC5742EB-34DD-46CA-8CC6-064B5511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1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C1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F61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65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24B1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D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0BE"/>
  </w:style>
  <w:style w:type="paragraph" w:styleId="a9">
    <w:name w:val="footer"/>
    <w:basedOn w:val="a"/>
    <w:link w:val="aa"/>
    <w:uiPriority w:val="99"/>
    <w:unhideWhenUsed/>
    <w:rsid w:val="003D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D0DFF5CC3BBDBA88642F767ED302E176A5F7D05566E933FA5F8D83F0A170153E5D42321915E1BAABrBS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0DFF5CC3BBDBA88642F767ED302E176A5F7D05566EF33FA5F8D83F0A1r7S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8D8C-F5E6-4EFB-95C9-67DA5E27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Максим</cp:lastModifiedBy>
  <cp:revision>5</cp:revision>
  <cp:lastPrinted>2023-03-01T03:52:00Z</cp:lastPrinted>
  <dcterms:created xsi:type="dcterms:W3CDTF">2023-03-31T17:56:00Z</dcterms:created>
  <dcterms:modified xsi:type="dcterms:W3CDTF">2023-03-31T17:58:00Z</dcterms:modified>
</cp:coreProperties>
</file>